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767" w:rsidRPr="00CD4903" w:rsidRDefault="00BE0767" w:rsidP="00CD4903">
      <w:pPr>
        <w:ind w:firstLine="6379"/>
        <w:jc w:val="right"/>
        <w:rPr>
          <w:rFonts w:ascii="Times New Roman" w:hAnsi="Times New Roman" w:cs="Times New Roman"/>
          <w:sz w:val="24"/>
          <w:szCs w:val="24"/>
        </w:rPr>
      </w:pPr>
      <w:r w:rsidRPr="00CD4903">
        <w:rPr>
          <w:rFonts w:ascii="Times New Roman" w:hAnsi="Times New Roman" w:cs="Times New Roman"/>
          <w:sz w:val="24"/>
          <w:szCs w:val="24"/>
        </w:rPr>
        <w:t>Додаток 1</w:t>
      </w:r>
    </w:p>
    <w:p w:rsidR="00BE0767" w:rsidRPr="00CD4903" w:rsidRDefault="00BE0767" w:rsidP="00CD4903">
      <w:pPr>
        <w:jc w:val="right"/>
        <w:rPr>
          <w:rFonts w:ascii="Times New Roman" w:hAnsi="Times New Roman" w:cs="Times New Roman"/>
          <w:sz w:val="24"/>
          <w:szCs w:val="24"/>
        </w:rPr>
      </w:pPr>
      <w:r w:rsidRPr="00CD4903">
        <w:rPr>
          <w:rFonts w:ascii="Times New Roman" w:hAnsi="Times New Roman" w:cs="Times New Roman"/>
          <w:sz w:val="24"/>
          <w:szCs w:val="24"/>
        </w:rPr>
        <w:t xml:space="preserve">до Технічного регламенту </w:t>
      </w:r>
    </w:p>
    <w:p w:rsidR="00BE0767" w:rsidRPr="00CD4903" w:rsidRDefault="00BE0767" w:rsidP="00CD4903">
      <w:pPr>
        <w:jc w:val="right"/>
        <w:rPr>
          <w:rFonts w:ascii="Times New Roman" w:hAnsi="Times New Roman" w:cs="Times New Roman"/>
          <w:sz w:val="24"/>
          <w:szCs w:val="24"/>
        </w:rPr>
      </w:pPr>
      <w:r w:rsidRPr="00CD49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на косметичну продукцію</w:t>
      </w:r>
    </w:p>
    <w:p w:rsidR="00BE0767" w:rsidRDefault="00BE0767" w:rsidP="00BE07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767" w:rsidRDefault="00BE0767" w:rsidP="00BE07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591">
        <w:rPr>
          <w:rFonts w:ascii="Times New Roman" w:hAnsi="Times New Roman" w:cs="Times New Roman"/>
          <w:b/>
          <w:sz w:val="28"/>
          <w:szCs w:val="28"/>
        </w:rPr>
        <w:t>Звіт про безпечність косметичного продукту</w:t>
      </w:r>
    </w:p>
    <w:p w:rsidR="00BE0767" w:rsidRPr="004A6591" w:rsidRDefault="00BE0767" w:rsidP="00BE07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767" w:rsidRPr="004A6591" w:rsidRDefault="00BE0767" w:rsidP="00BE0767">
      <w:pPr>
        <w:rPr>
          <w:rFonts w:ascii="Times New Roman" w:hAnsi="Times New Roman" w:cs="Times New Roman"/>
          <w:sz w:val="28"/>
          <w:szCs w:val="28"/>
        </w:rPr>
      </w:pPr>
      <w:r w:rsidRPr="004A6591">
        <w:rPr>
          <w:rFonts w:ascii="Times New Roman" w:hAnsi="Times New Roman" w:cs="Times New Roman"/>
          <w:sz w:val="28"/>
          <w:szCs w:val="28"/>
        </w:rPr>
        <w:t>Звіт про безпечність косметичного продукту повинен містити, як мінімум, наступне:</w:t>
      </w:r>
    </w:p>
    <w:p w:rsidR="00BE0767" w:rsidRDefault="00BE0767" w:rsidP="00BE0767">
      <w:pPr>
        <w:pStyle w:val="ad"/>
        <w:spacing w:after="0"/>
        <w:ind w:left="0" w:firstLine="709"/>
        <w:jc w:val="both"/>
        <w:rPr>
          <w:b/>
          <w:caps/>
          <w:color w:val="auto"/>
          <w:sz w:val="28"/>
          <w:szCs w:val="28"/>
          <w:lang w:val="uk-UA"/>
        </w:rPr>
      </w:pPr>
    </w:p>
    <w:p w:rsidR="00BE0767" w:rsidRPr="004A6591" w:rsidRDefault="00BE0767" w:rsidP="00BE0767">
      <w:pPr>
        <w:pStyle w:val="ad"/>
        <w:spacing w:after="0"/>
        <w:ind w:left="0" w:firstLine="709"/>
        <w:jc w:val="both"/>
        <w:rPr>
          <w:b/>
          <w:caps/>
          <w:color w:val="auto"/>
          <w:sz w:val="28"/>
          <w:szCs w:val="28"/>
          <w:lang w:val="uk-UA"/>
        </w:rPr>
      </w:pPr>
      <w:r w:rsidRPr="004A6591">
        <w:rPr>
          <w:b/>
          <w:caps/>
          <w:color w:val="auto"/>
          <w:sz w:val="28"/>
          <w:szCs w:val="28"/>
          <w:lang w:val="uk-UA"/>
        </w:rPr>
        <w:t>ЧАСТИНА А – Інформація ЩОДО БЕЗПЕЧНОСТІ косметичнОЇ продукціЇ</w:t>
      </w:r>
    </w:p>
    <w:p w:rsidR="00BE0767" w:rsidRPr="004A6591" w:rsidRDefault="00BE0767" w:rsidP="00BE0767">
      <w:pPr>
        <w:pStyle w:val="ad"/>
        <w:spacing w:after="0"/>
        <w:ind w:left="0" w:firstLine="709"/>
        <w:jc w:val="both"/>
        <w:rPr>
          <w:b/>
          <w:caps/>
          <w:color w:val="auto"/>
          <w:sz w:val="28"/>
          <w:szCs w:val="28"/>
          <w:lang w:val="uk-UA"/>
        </w:rPr>
      </w:pPr>
    </w:p>
    <w:p w:rsidR="00BE0767" w:rsidRPr="004A6591" w:rsidRDefault="00BE0767" w:rsidP="00BE0767">
      <w:pPr>
        <w:pStyle w:val="ad"/>
        <w:spacing w:after="0"/>
        <w:ind w:left="0" w:firstLine="709"/>
        <w:jc w:val="both"/>
        <w:rPr>
          <w:b/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>1.</w:t>
      </w:r>
      <w:r w:rsidRPr="004A6591">
        <w:rPr>
          <w:b/>
          <w:color w:val="auto"/>
          <w:sz w:val="28"/>
          <w:szCs w:val="28"/>
          <w:lang w:val="uk-UA"/>
        </w:rPr>
        <w:t> Кількіс</w:t>
      </w:r>
      <w:r>
        <w:rPr>
          <w:b/>
          <w:color w:val="auto"/>
          <w:sz w:val="28"/>
          <w:szCs w:val="28"/>
          <w:lang w:val="uk-UA"/>
        </w:rPr>
        <w:t>ний і якісний склад  косметичного продукту</w:t>
      </w:r>
      <w:r w:rsidRPr="004A6591">
        <w:rPr>
          <w:b/>
          <w:color w:val="auto"/>
          <w:sz w:val="28"/>
          <w:szCs w:val="28"/>
          <w:lang w:val="uk-UA"/>
        </w:rPr>
        <w:t xml:space="preserve"> </w:t>
      </w:r>
    </w:p>
    <w:p w:rsidR="00BE0767" w:rsidRPr="004A6591" w:rsidRDefault="00BE0767" w:rsidP="00BE0767">
      <w:pPr>
        <w:pStyle w:val="ad"/>
        <w:spacing w:after="0"/>
        <w:ind w:left="0" w:firstLine="709"/>
        <w:jc w:val="both"/>
        <w:rPr>
          <w:color w:val="auto"/>
          <w:sz w:val="28"/>
          <w:szCs w:val="28"/>
          <w:lang w:val="uk-UA"/>
        </w:rPr>
      </w:pPr>
      <w:r w:rsidRPr="004A6591">
        <w:rPr>
          <w:color w:val="auto"/>
          <w:sz w:val="28"/>
          <w:szCs w:val="28"/>
          <w:lang w:val="uk-UA"/>
        </w:rPr>
        <w:t>___________________________________</w:t>
      </w:r>
      <w:r>
        <w:rPr>
          <w:color w:val="auto"/>
          <w:sz w:val="28"/>
          <w:szCs w:val="28"/>
          <w:lang w:val="uk-UA"/>
        </w:rPr>
        <w:t>____________________________</w:t>
      </w:r>
    </w:p>
    <w:p w:rsidR="00BE0767" w:rsidRPr="004A6591" w:rsidRDefault="00BE0767" w:rsidP="00BE0767">
      <w:pPr>
        <w:jc w:val="center"/>
        <w:rPr>
          <w:rFonts w:ascii="Times New Roman" w:hAnsi="Times New Roman" w:cs="Times New Roman"/>
          <w:sz w:val="28"/>
          <w:szCs w:val="28"/>
        </w:rPr>
      </w:pPr>
      <w:r w:rsidRPr="004A6591">
        <w:rPr>
          <w:rFonts w:ascii="Times New Roman" w:hAnsi="Times New Roman" w:cs="Times New Roman"/>
          <w:sz w:val="28"/>
          <w:szCs w:val="28"/>
        </w:rPr>
        <w:t xml:space="preserve">категорія та </w:t>
      </w:r>
      <w:r>
        <w:rPr>
          <w:rFonts w:ascii="Times New Roman" w:hAnsi="Times New Roman" w:cs="Times New Roman"/>
          <w:sz w:val="28"/>
          <w:szCs w:val="28"/>
        </w:rPr>
        <w:t>назва (за наявності) косметичного продукту</w:t>
      </w:r>
    </w:p>
    <w:p w:rsidR="00BE0767" w:rsidRDefault="00BE0767" w:rsidP="00BE0767">
      <w:pPr>
        <w:rPr>
          <w:rFonts w:ascii="Times New Roman" w:hAnsi="Times New Roman" w:cs="Times New Roman"/>
          <w:sz w:val="28"/>
          <w:szCs w:val="28"/>
        </w:rPr>
      </w:pPr>
    </w:p>
    <w:p w:rsidR="00BE0767" w:rsidRPr="004A6591" w:rsidRDefault="00BE0767" w:rsidP="00BE0767">
      <w:pPr>
        <w:rPr>
          <w:rFonts w:ascii="Times New Roman" w:hAnsi="Times New Roman" w:cs="Times New Roman"/>
          <w:sz w:val="28"/>
          <w:szCs w:val="28"/>
        </w:rPr>
      </w:pPr>
      <w:r w:rsidRPr="004A6591">
        <w:rPr>
          <w:rFonts w:ascii="Times New Roman" w:hAnsi="Times New Roman" w:cs="Times New Roman"/>
          <w:sz w:val="28"/>
          <w:szCs w:val="28"/>
        </w:rPr>
        <w:t>Якісни</w:t>
      </w:r>
      <w:r>
        <w:rPr>
          <w:rFonts w:ascii="Times New Roman" w:hAnsi="Times New Roman" w:cs="Times New Roman"/>
          <w:sz w:val="28"/>
          <w:szCs w:val="28"/>
        </w:rPr>
        <w:t>й і кількісний склад косметичного продукту</w:t>
      </w:r>
      <w:r w:rsidRPr="004A6591">
        <w:rPr>
          <w:rFonts w:ascii="Times New Roman" w:hAnsi="Times New Roman" w:cs="Times New Roman"/>
          <w:sz w:val="28"/>
          <w:szCs w:val="28"/>
        </w:rPr>
        <w:t>, включаючи хімічну ідентифікацію речовин (х</w:t>
      </w:r>
      <w:r>
        <w:rPr>
          <w:rFonts w:ascii="Times New Roman" w:hAnsi="Times New Roman" w:cs="Times New Roman"/>
          <w:sz w:val="28"/>
          <w:szCs w:val="28"/>
        </w:rPr>
        <w:t>імічна назва, INCI, CAS, EINECS</w:t>
      </w:r>
      <w:r w:rsidRPr="004A6591">
        <w:rPr>
          <w:rFonts w:ascii="Times New Roman" w:hAnsi="Times New Roman" w:cs="Times New Roman"/>
          <w:sz w:val="28"/>
          <w:szCs w:val="28"/>
        </w:rPr>
        <w:t>/ELINCS, де це можливо), і їх передбачувані функції. </w:t>
      </w:r>
    </w:p>
    <w:p w:rsidR="00BE0767" w:rsidRPr="004A6591" w:rsidRDefault="00BE0767" w:rsidP="00BE07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Щодо ароматичних та парфумерних композицій</w:t>
      </w:r>
      <w:r w:rsidRPr="004A6591">
        <w:rPr>
          <w:rFonts w:ascii="Times New Roman" w:hAnsi="Times New Roman" w:cs="Times New Roman"/>
          <w:sz w:val="28"/>
          <w:szCs w:val="28"/>
        </w:rPr>
        <w:t xml:space="preserve"> зазначається назва та кодовий номер суміші та назва </w:t>
      </w:r>
      <w:r>
        <w:rPr>
          <w:rFonts w:ascii="Times New Roman" w:hAnsi="Times New Roman" w:cs="Times New Roman"/>
          <w:sz w:val="28"/>
          <w:szCs w:val="28"/>
        </w:rPr>
        <w:t>постачальника</w:t>
      </w:r>
      <w:r w:rsidRPr="004A65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0767" w:rsidRPr="004A6591" w:rsidRDefault="00BE0767" w:rsidP="00BE07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4A6591">
        <w:rPr>
          <w:rFonts w:ascii="Times New Roman" w:hAnsi="Times New Roman" w:cs="Times New Roman"/>
          <w:b/>
          <w:sz w:val="28"/>
          <w:szCs w:val="28"/>
        </w:rPr>
        <w:t> Фізико-хімічні  характеристики і стабіль</w:t>
      </w:r>
      <w:r>
        <w:rPr>
          <w:rFonts w:ascii="Times New Roman" w:hAnsi="Times New Roman" w:cs="Times New Roman"/>
          <w:b/>
          <w:sz w:val="28"/>
          <w:szCs w:val="28"/>
        </w:rPr>
        <w:t>ність  косметичного</w:t>
      </w:r>
      <w:r w:rsidRPr="004A6591">
        <w:rPr>
          <w:rFonts w:ascii="Times New Roman" w:hAnsi="Times New Roman" w:cs="Times New Roman"/>
          <w:b/>
          <w:sz w:val="28"/>
          <w:szCs w:val="28"/>
        </w:rPr>
        <w:t xml:space="preserve"> продук</w:t>
      </w:r>
      <w:r>
        <w:rPr>
          <w:rFonts w:ascii="Times New Roman" w:hAnsi="Times New Roman" w:cs="Times New Roman"/>
          <w:b/>
          <w:sz w:val="28"/>
          <w:szCs w:val="28"/>
        </w:rPr>
        <w:t>ту</w:t>
      </w:r>
    </w:p>
    <w:p w:rsidR="00BE0767" w:rsidRPr="004A6591" w:rsidRDefault="00BE0767" w:rsidP="00BE0767">
      <w:pPr>
        <w:rPr>
          <w:rFonts w:ascii="Times New Roman" w:hAnsi="Times New Roman" w:cs="Times New Roman"/>
          <w:sz w:val="28"/>
          <w:szCs w:val="28"/>
        </w:rPr>
      </w:pPr>
      <w:r w:rsidRPr="004A6591">
        <w:rPr>
          <w:rFonts w:ascii="Times New Roman" w:hAnsi="Times New Roman" w:cs="Times New Roman"/>
          <w:sz w:val="28"/>
          <w:szCs w:val="28"/>
        </w:rPr>
        <w:t>Фізико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59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591">
        <w:rPr>
          <w:rFonts w:ascii="Times New Roman" w:hAnsi="Times New Roman" w:cs="Times New Roman"/>
          <w:sz w:val="28"/>
          <w:szCs w:val="28"/>
        </w:rPr>
        <w:t>хімічні характеристики речовин і сумішей, а також косметичного продукту.</w:t>
      </w:r>
    </w:p>
    <w:p w:rsidR="00BE0767" w:rsidRPr="004A6591" w:rsidRDefault="00BE0767" w:rsidP="00BE0767">
      <w:pPr>
        <w:rPr>
          <w:rFonts w:ascii="Times New Roman" w:hAnsi="Times New Roman" w:cs="Times New Roman"/>
          <w:sz w:val="28"/>
          <w:szCs w:val="28"/>
        </w:rPr>
      </w:pPr>
      <w:r w:rsidRPr="004A6591">
        <w:rPr>
          <w:rFonts w:ascii="Times New Roman" w:hAnsi="Times New Roman" w:cs="Times New Roman"/>
          <w:sz w:val="28"/>
          <w:szCs w:val="28"/>
        </w:rPr>
        <w:t>Стабільність косметичного продукту за стандартних умов зберігання.</w:t>
      </w:r>
    </w:p>
    <w:p w:rsidR="00BE0767" w:rsidRPr="004A6591" w:rsidRDefault="00BE0767" w:rsidP="00BE07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4A6591">
        <w:rPr>
          <w:rFonts w:ascii="Times New Roman" w:hAnsi="Times New Roman" w:cs="Times New Roman"/>
          <w:b/>
          <w:sz w:val="28"/>
          <w:szCs w:val="28"/>
        </w:rPr>
        <w:t> Мікробіологічна якість</w:t>
      </w:r>
    </w:p>
    <w:p w:rsidR="00BE0767" w:rsidRPr="004A6591" w:rsidRDefault="00BE0767" w:rsidP="00BE07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Мікробіологічна характеристика</w:t>
      </w:r>
      <w:r w:rsidRPr="004A6591">
        <w:rPr>
          <w:rFonts w:ascii="Times New Roman" w:hAnsi="Times New Roman" w:cs="Times New Roman"/>
          <w:sz w:val="28"/>
          <w:szCs w:val="28"/>
        </w:rPr>
        <w:t xml:space="preserve"> речовин або сумішей та косметичного продукту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0767" w:rsidRDefault="00BE0767" w:rsidP="00BE0767">
      <w:pPr>
        <w:rPr>
          <w:rFonts w:ascii="Times New Roman" w:hAnsi="Times New Roman" w:cs="Times New Roman"/>
          <w:sz w:val="28"/>
          <w:szCs w:val="28"/>
        </w:rPr>
      </w:pPr>
      <w:r w:rsidRPr="004A6591">
        <w:rPr>
          <w:rFonts w:ascii="Times New Roman" w:hAnsi="Times New Roman" w:cs="Times New Roman"/>
          <w:sz w:val="28"/>
          <w:szCs w:val="28"/>
        </w:rPr>
        <w:t xml:space="preserve">Особлива увага повинна бути приділена косметичній продукції, що застосовується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4A6591">
        <w:rPr>
          <w:rFonts w:ascii="Times New Roman" w:hAnsi="Times New Roman" w:cs="Times New Roman"/>
          <w:sz w:val="28"/>
          <w:szCs w:val="28"/>
        </w:rPr>
        <w:t xml:space="preserve"> очей, наноситься на слизові оболонки, на уражену шкіру, призначена для дітей віком до трьох років, для літніх людей та осіб з ослабленим імунітетом. </w:t>
      </w:r>
    </w:p>
    <w:p w:rsidR="00BE0767" w:rsidRDefault="00BE0767" w:rsidP="00BE0767">
      <w:pPr>
        <w:rPr>
          <w:rFonts w:ascii="Times New Roman" w:hAnsi="Times New Roman" w:cs="Times New Roman"/>
          <w:sz w:val="28"/>
          <w:szCs w:val="28"/>
        </w:rPr>
      </w:pPr>
      <w:r w:rsidRPr="0049309D">
        <w:rPr>
          <w:rFonts w:ascii="Times New Roman" w:hAnsi="Times New Roman" w:cs="Times New Roman"/>
          <w:sz w:val="28"/>
          <w:szCs w:val="28"/>
        </w:rPr>
        <w:t>Результати тесту</w:t>
      </w:r>
      <w:r w:rsidRPr="003D1296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перевірки)</w:t>
      </w:r>
      <w:r w:rsidRPr="0049309D">
        <w:rPr>
          <w:rFonts w:ascii="Times New Roman" w:hAnsi="Times New Roman" w:cs="Times New Roman"/>
          <w:sz w:val="28"/>
          <w:szCs w:val="28"/>
        </w:rPr>
        <w:t xml:space="preserve"> щодо консервування.</w:t>
      </w:r>
    </w:p>
    <w:p w:rsidR="00BE0767" w:rsidRPr="004A6591" w:rsidRDefault="00BE0767" w:rsidP="00BE07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4A6591">
        <w:rPr>
          <w:rFonts w:ascii="Times New Roman" w:hAnsi="Times New Roman" w:cs="Times New Roman"/>
          <w:b/>
          <w:sz w:val="28"/>
          <w:szCs w:val="28"/>
        </w:rPr>
        <w:t> Домішки, сліди, інформація про пакувальний  матеріал</w:t>
      </w:r>
    </w:p>
    <w:p w:rsidR="00BE0767" w:rsidRPr="004A6591" w:rsidRDefault="00BE0767" w:rsidP="00BE07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Чистота речовин</w:t>
      </w:r>
      <w:r w:rsidRPr="004A6591">
        <w:rPr>
          <w:rFonts w:ascii="Times New Roman" w:hAnsi="Times New Roman" w:cs="Times New Roman"/>
          <w:sz w:val="28"/>
          <w:szCs w:val="28"/>
        </w:rPr>
        <w:t xml:space="preserve"> і сумішей.</w:t>
      </w:r>
    </w:p>
    <w:p w:rsidR="00BE0767" w:rsidRPr="004A6591" w:rsidRDefault="00BE0767" w:rsidP="00BE0767">
      <w:pPr>
        <w:rPr>
          <w:rFonts w:ascii="Times New Roman" w:hAnsi="Times New Roman" w:cs="Times New Roman"/>
          <w:sz w:val="28"/>
          <w:szCs w:val="28"/>
        </w:rPr>
      </w:pPr>
      <w:r w:rsidRPr="004A6591">
        <w:rPr>
          <w:rFonts w:ascii="Times New Roman" w:hAnsi="Times New Roman" w:cs="Times New Roman"/>
          <w:sz w:val="28"/>
          <w:szCs w:val="28"/>
        </w:rPr>
        <w:t>У вип</w:t>
      </w:r>
      <w:r>
        <w:rPr>
          <w:rFonts w:ascii="Times New Roman" w:hAnsi="Times New Roman" w:cs="Times New Roman"/>
          <w:sz w:val="28"/>
          <w:szCs w:val="28"/>
        </w:rPr>
        <w:t>адку слідів заборонених речовин</w:t>
      </w:r>
      <w:r w:rsidRPr="004A6591">
        <w:rPr>
          <w:rFonts w:ascii="Times New Roman" w:hAnsi="Times New Roman" w:cs="Times New Roman"/>
          <w:sz w:val="28"/>
          <w:szCs w:val="28"/>
        </w:rPr>
        <w:t xml:space="preserve"> - доказ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A65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щодо</w:t>
      </w:r>
      <w:r w:rsidRPr="004A6591">
        <w:rPr>
          <w:rFonts w:ascii="Times New Roman" w:hAnsi="Times New Roman" w:cs="Times New Roman"/>
          <w:sz w:val="28"/>
          <w:szCs w:val="28"/>
        </w:rPr>
        <w:t xml:space="preserve"> їх технічної неминучості.</w:t>
      </w:r>
    </w:p>
    <w:p w:rsidR="00BE0767" w:rsidRPr="004A6591" w:rsidRDefault="00BE0767" w:rsidP="00BE07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4A6591">
        <w:rPr>
          <w:rFonts w:ascii="Times New Roman" w:hAnsi="Times New Roman" w:cs="Times New Roman"/>
          <w:sz w:val="28"/>
          <w:szCs w:val="28"/>
        </w:rPr>
        <w:t>арактеристики пакувального матеріалу, зокрема, чистота і стабільність.</w:t>
      </w:r>
    </w:p>
    <w:p w:rsidR="00BE0767" w:rsidRPr="004A6591" w:rsidRDefault="00BE0767" w:rsidP="00BE07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4A6591">
        <w:rPr>
          <w:rFonts w:ascii="Times New Roman" w:hAnsi="Times New Roman" w:cs="Times New Roman"/>
          <w:b/>
          <w:sz w:val="28"/>
          <w:szCs w:val="28"/>
        </w:rPr>
        <w:t> Умови застосування або умови, які можна обґрунтовано передбачити</w:t>
      </w:r>
    </w:p>
    <w:p w:rsidR="00BE0767" w:rsidRPr="004A6591" w:rsidRDefault="00BE0767" w:rsidP="00BE07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Нормальне та</w:t>
      </w:r>
      <w:r w:rsidRPr="004A6591">
        <w:rPr>
          <w:rFonts w:ascii="Times New Roman" w:hAnsi="Times New Roman" w:cs="Times New Roman"/>
          <w:sz w:val="28"/>
          <w:szCs w:val="28"/>
        </w:rPr>
        <w:t xml:space="preserve"> розумно передбачуване використання продукту.</w:t>
      </w:r>
    </w:p>
    <w:p w:rsidR="00BE0767" w:rsidRPr="004A6591" w:rsidRDefault="00BE0767" w:rsidP="00BE07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Аргументація повинна</w:t>
      </w:r>
      <w:r w:rsidRPr="004A65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бути обґрунтована,</w:t>
      </w:r>
      <w:r w:rsidRPr="004A6591">
        <w:rPr>
          <w:rFonts w:ascii="Times New Roman" w:hAnsi="Times New Roman" w:cs="Times New Roman"/>
          <w:sz w:val="28"/>
          <w:szCs w:val="28"/>
        </w:rPr>
        <w:t xml:space="preserve"> зокрема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6591">
        <w:rPr>
          <w:rFonts w:ascii="Times New Roman" w:hAnsi="Times New Roman" w:cs="Times New Roman"/>
          <w:sz w:val="28"/>
          <w:szCs w:val="28"/>
        </w:rPr>
        <w:t xml:space="preserve"> щодо попереджень та пояснень на маркуванні продукції.</w:t>
      </w:r>
    </w:p>
    <w:p w:rsidR="00BE0767" w:rsidRPr="004A6591" w:rsidRDefault="00BE0767" w:rsidP="00BE07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 Вплив косметичного  продукту</w:t>
      </w:r>
    </w:p>
    <w:p w:rsidR="00BE0767" w:rsidRPr="00AE60B5" w:rsidRDefault="00BE0767" w:rsidP="00BE076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Дані про вплив косметичного продукту</w:t>
      </w:r>
      <w:r w:rsidRPr="004A6591">
        <w:rPr>
          <w:rFonts w:ascii="Times New Roman" w:hAnsi="Times New Roman" w:cs="Times New Roman"/>
          <w:sz w:val="28"/>
          <w:szCs w:val="28"/>
        </w:rPr>
        <w:t xml:space="preserve">, враховуючи </w:t>
      </w:r>
      <w:r>
        <w:rPr>
          <w:rFonts w:ascii="Times New Roman" w:hAnsi="Times New Roman" w:cs="Times New Roman"/>
          <w:sz w:val="28"/>
          <w:szCs w:val="28"/>
        </w:rPr>
        <w:t>результати</w:t>
      </w:r>
      <w:r w:rsidRPr="004A6591">
        <w:rPr>
          <w:rFonts w:ascii="Times New Roman" w:hAnsi="Times New Roman" w:cs="Times New Roman"/>
          <w:sz w:val="28"/>
          <w:szCs w:val="28"/>
        </w:rPr>
        <w:t xml:space="preserve"> пункту 5 цього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A6591">
        <w:rPr>
          <w:rFonts w:ascii="Times New Roman" w:hAnsi="Times New Roman" w:cs="Times New Roman"/>
          <w:sz w:val="28"/>
          <w:szCs w:val="28"/>
        </w:rPr>
        <w:t>одатку по відношенню до:</w:t>
      </w:r>
    </w:p>
    <w:p w:rsidR="00BE0767" w:rsidRPr="004A6591" w:rsidRDefault="00BE0767" w:rsidP="00BE0767">
      <w:pPr>
        <w:rPr>
          <w:rFonts w:ascii="Times New Roman" w:hAnsi="Times New Roman" w:cs="Times New Roman"/>
          <w:sz w:val="28"/>
          <w:szCs w:val="28"/>
        </w:rPr>
      </w:pPr>
      <w:r w:rsidRPr="004A6591">
        <w:rPr>
          <w:rFonts w:ascii="Times New Roman" w:hAnsi="Times New Roman" w:cs="Times New Roman"/>
          <w:sz w:val="28"/>
          <w:szCs w:val="28"/>
        </w:rPr>
        <w:t>- місця застосування;</w:t>
      </w:r>
    </w:p>
    <w:p w:rsidR="00BE0767" w:rsidRPr="004A6591" w:rsidRDefault="00BE0767" w:rsidP="00BE0767">
      <w:pPr>
        <w:rPr>
          <w:rFonts w:ascii="Times New Roman" w:hAnsi="Times New Roman" w:cs="Times New Roman"/>
          <w:sz w:val="28"/>
          <w:szCs w:val="28"/>
        </w:rPr>
      </w:pPr>
      <w:r w:rsidRPr="004A6591">
        <w:rPr>
          <w:rFonts w:ascii="Times New Roman" w:hAnsi="Times New Roman" w:cs="Times New Roman"/>
          <w:sz w:val="28"/>
          <w:szCs w:val="28"/>
        </w:rPr>
        <w:t>- площі поверхні застосування;</w:t>
      </w:r>
    </w:p>
    <w:p w:rsidR="00BE0767" w:rsidRPr="004A6591" w:rsidRDefault="00BE0767" w:rsidP="00BE0767">
      <w:pPr>
        <w:rPr>
          <w:rFonts w:ascii="Times New Roman" w:hAnsi="Times New Roman" w:cs="Times New Roman"/>
          <w:sz w:val="28"/>
          <w:szCs w:val="28"/>
        </w:rPr>
      </w:pPr>
      <w:r w:rsidRPr="004A6591">
        <w:rPr>
          <w:rFonts w:ascii="Times New Roman" w:hAnsi="Times New Roman" w:cs="Times New Roman"/>
          <w:sz w:val="28"/>
          <w:szCs w:val="28"/>
        </w:rPr>
        <w:t>- кількості косметичної продукції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65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що</w:t>
      </w:r>
      <w:r w:rsidRPr="004A65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використо</w:t>
      </w:r>
      <w:r w:rsidRPr="004A6591">
        <w:rPr>
          <w:rFonts w:ascii="Times New Roman" w:hAnsi="Times New Roman" w:cs="Times New Roman"/>
          <w:sz w:val="28"/>
          <w:szCs w:val="28"/>
        </w:rPr>
        <w:t>ву</w:t>
      </w:r>
      <w:r>
        <w:rPr>
          <w:rFonts w:ascii="Times New Roman" w:hAnsi="Times New Roman" w:cs="Times New Roman"/>
          <w:sz w:val="28"/>
          <w:szCs w:val="28"/>
        </w:rPr>
        <w:t>ється</w:t>
      </w:r>
      <w:r w:rsidRPr="004A6591">
        <w:rPr>
          <w:rFonts w:ascii="Times New Roman" w:hAnsi="Times New Roman" w:cs="Times New Roman"/>
          <w:sz w:val="28"/>
          <w:szCs w:val="28"/>
        </w:rPr>
        <w:t>;</w:t>
      </w:r>
    </w:p>
    <w:p w:rsidR="00BE0767" w:rsidRPr="004A6591" w:rsidRDefault="00BE0767" w:rsidP="00BE0767">
      <w:pPr>
        <w:rPr>
          <w:rFonts w:ascii="Times New Roman" w:hAnsi="Times New Roman" w:cs="Times New Roman"/>
          <w:sz w:val="28"/>
          <w:szCs w:val="28"/>
        </w:rPr>
      </w:pPr>
      <w:r w:rsidRPr="004A6591">
        <w:rPr>
          <w:rFonts w:ascii="Times New Roman" w:hAnsi="Times New Roman" w:cs="Times New Roman"/>
          <w:sz w:val="28"/>
          <w:szCs w:val="28"/>
        </w:rPr>
        <w:t>- тривалості та частоти використання;</w:t>
      </w:r>
    </w:p>
    <w:p w:rsidR="00BE0767" w:rsidRPr="004A6591" w:rsidRDefault="00BE0767" w:rsidP="00BE07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нормальних</w:t>
      </w:r>
      <w:r w:rsidRPr="004A65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 передбачуваних</w:t>
      </w:r>
      <w:r w:rsidRPr="004A65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шляхів впливу косметичного продукту</w:t>
      </w:r>
      <w:r w:rsidRPr="004A6591">
        <w:rPr>
          <w:rFonts w:ascii="Times New Roman" w:hAnsi="Times New Roman" w:cs="Times New Roman"/>
          <w:sz w:val="28"/>
          <w:szCs w:val="28"/>
        </w:rPr>
        <w:t>; </w:t>
      </w:r>
    </w:p>
    <w:p w:rsidR="00BE0767" w:rsidRDefault="00BE0767" w:rsidP="00BE0767">
      <w:pPr>
        <w:rPr>
          <w:rFonts w:ascii="Times New Roman" w:hAnsi="Times New Roman" w:cs="Times New Roman"/>
          <w:sz w:val="28"/>
          <w:szCs w:val="28"/>
        </w:rPr>
      </w:pPr>
      <w:r w:rsidRPr="004A659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цільового призначення або впливу </w:t>
      </w:r>
      <w:r w:rsidRPr="004A6591">
        <w:rPr>
          <w:rFonts w:ascii="Times New Roman" w:hAnsi="Times New Roman" w:cs="Times New Roman"/>
          <w:sz w:val="28"/>
          <w:szCs w:val="28"/>
        </w:rPr>
        <w:t>на певну групу споживачів</w:t>
      </w:r>
      <w:r>
        <w:rPr>
          <w:rFonts w:ascii="Times New Roman" w:hAnsi="Times New Roman" w:cs="Times New Roman"/>
          <w:sz w:val="28"/>
          <w:szCs w:val="28"/>
        </w:rPr>
        <w:t xml:space="preserve">. Потенційний вплив на специфічну групу споживачів також має бути прийнятим до уваги. </w:t>
      </w:r>
    </w:p>
    <w:p w:rsidR="00BE0767" w:rsidRPr="004A6591" w:rsidRDefault="00BE0767" w:rsidP="00BE0767">
      <w:pPr>
        <w:rPr>
          <w:rFonts w:ascii="Times New Roman" w:hAnsi="Times New Roman" w:cs="Times New Roman"/>
          <w:sz w:val="28"/>
          <w:szCs w:val="28"/>
        </w:rPr>
      </w:pPr>
      <w:r w:rsidRPr="004A6591">
        <w:rPr>
          <w:rFonts w:ascii="Times New Roman" w:hAnsi="Times New Roman" w:cs="Times New Roman"/>
          <w:sz w:val="28"/>
          <w:szCs w:val="28"/>
        </w:rPr>
        <w:t xml:space="preserve">Під час розрахунку впливу </w:t>
      </w:r>
      <w:r>
        <w:rPr>
          <w:rFonts w:ascii="Times New Roman" w:hAnsi="Times New Roman" w:cs="Times New Roman"/>
          <w:sz w:val="28"/>
          <w:szCs w:val="28"/>
        </w:rPr>
        <w:t>потрібно</w:t>
      </w:r>
      <w:r w:rsidRPr="004A6591">
        <w:rPr>
          <w:rFonts w:ascii="Times New Roman" w:hAnsi="Times New Roman" w:cs="Times New Roman"/>
          <w:sz w:val="28"/>
          <w:szCs w:val="28"/>
        </w:rPr>
        <w:t xml:space="preserve"> брати до уваги токсикологічні ефекти (наприклад, можливий вплив в розрахунку на одиницю площі шкіри або в розрахунку на одиницю маси тіла). Повинна бути розглянута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591">
        <w:rPr>
          <w:rFonts w:ascii="Times New Roman" w:hAnsi="Times New Roman" w:cs="Times New Roman"/>
          <w:sz w:val="28"/>
          <w:szCs w:val="28"/>
        </w:rPr>
        <w:t xml:space="preserve">можливість вторинного впливу у разі непрямого способу застосування (наприклад, </w:t>
      </w:r>
      <w:r>
        <w:rPr>
          <w:rFonts w:ascii="Times New Roman" w:hAnsi="Times New Roman" w:cs="Times New Roman"/>
          <w:sz w:val="28"/>
          <w:szCs w:val="28"/>
        </w:rPr>
        <w:t>ненавмисне</w:t>
      </w:r>
      <w:r w:rsidRPr="004A6591">
        <w:rPr>
          <w:rFonts w:ascii="Times New Roman" w:hAnsi="Times New Roman" w:cs="Times New Roman"/>
          <w:sz w:val="28"/>
          <w:szCs w:val="28"/>
        </w:rPr>
        <w:t xml:space="preserve"> вдихання</w:t>
      </w:r>
      <w:r>
        <w:rPr>
          <w:rFonts w:ascii="Times New Roman" w:hAnsi="Times New Roman" w:cs="Times New Roman"/>
          <w:sz w:val="28"/>
          <w:szCs w:val="28"/>
        </w:rPr>
        <w:t xml:space="preserve"> спреїв</w:t>
      </w:r>
      <w:r w:rsidRPr="004A65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(аерозолей)</w:t>
      </w:r>
      <w:r w:rsidRPr="004A65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591">
        <w:rPr>
          <w:rFonts w:ascii="Times New Roman" w:hAnsi="Times New Roman" w:cs="Times New Roman"/>
          <w:sz w:val="28"/>
          <w:szCs w:val="28"/>
        </w:rPr>
        <w:t>проков</w:t>
      </w:r>
      <w:r>
        <w:rPr>
          <w:rFonts w:ascii="Times New Roman" w:hAnsi="Times New Roman" w:cs="Times New Roman"/>
          <w:sz w:val="28"/>
          <w:szCs w:val="28"/>
        </w:rPr>
        <w:t>тування продуктів для губ тощо</w:t>
      </w:r>
      <w:r w:rsidRPr="004A6591">
        <w:rPr>
          <w:rFonts w:ascii="Times New Roman" w:hAnsi="Times New Roman" w:cs="Times New Roman"/>
          <w:sz w:val="28"/>
          <w:szCs w:val="28"/>
        </w:rPr>
        <w:t>).</w:t>
      </w:r>
    </w:p>
    <w:p w:rsidR="00BE0767" w:rsidRPr="004A6591" w:rsidRDefault="00BE0767" w:rsidP="00BE0767">
      <w:pPr>
        <w:rPr>
          <w:rFonts w:ascii="Times New Roman" w:hAnsi="Times New Roman" w:cs="Times New Roman"/>
          <w:sz w:val="28"/>
          <w:szCs w:val="28"/>
        </w:rPr>
      </w:pPr>
      <w:r w:rsidRPr="004A6591">
        <w:rPr>
          <w:rFonts w:ascii="Times New Roman" w:hAnsi="Times New Roman" w:cs="Times New Roman"/>
          <w:sz w:val="28"/>
          <w:szCs w:val="28"/>
        </w:rPr>
        <w:t>Особлива увага повинна бути приділена можливому впливу через розміри часток.</w:t>
      </w:r>
    </w:p>
    <w:p w:rsidR="00BE0767" w:rsidRPr="004A6591" w:rsidRDefault="00BE0767" w:rsidP="00BE07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4A6591">
        <w:rPr>
          <w:rFonts w:ascii="Times New Roman" w:hAnsi="Times New Roman" w:cs="Times New Roman"/>
          <w:b/>
          <w:sz w:val="28"/>
          <w:szCs w:val="28"/>
        </w:rPr>
        <w:t> Вплив речовин</w:t>
      </w:r>
    </w:p>
    <w:p w:rsidR="00BE0767" w:rsidRDefault="00BE0767" w:rsidP="00BE0767">
      <w:pPr>
        <w:rPr>
          <w:rFonts w:ascii="Times New Roman" w:hAnsi="Times New Roman" w:cs="Times New Roman"/>
          <w:b/>
          <w:sz w:val="28"/>
          <w:szCs w:val="28"/>
        </w:rPr>
      </w:pPr>
      <w:r w:rsidRPr="004A6591">
        <w:rPr>
          <w:rFonts w:ascii="Times New Roman" w:hAnsi="Times New Roman" w:cs="Times New Roman"/>
          <w:sz w:val="28"/>
          <w:szCs w:val="28"/>
        </w:rPr>
        <w:t>Дані про вплив інгредіє</w:t>
      </w:r>
      <w:r>
        <w:rPr>
          <w:rFonts w:ascii="Times New Roman" w:hAnsi="Times New Roman" w:cs="Times New Roman"/>
          <w:sz w:val="28"/>
          <w:szCs w:val="28"/>
        </w:rPr>
        <w:t>нтів, що містяться в косметичному продукті</w:t>
      </w:r>
      <w:r w:rsidRPr="004A6591">
        <w:rPr>
          <w:rFonts w:ascii="Times New Roman" w:hAnsi="Times New Roman" w:cs="Times New Roman"/>
          <w:sz w:val="28"/>
          <w:szCs w:val="28"/>
        </w:rPr>
        <w:t xml:space="preserve">, на важливі токсикологічні показники </w:t>
      </w:r>
      <w:r>
        <w:rPr>
          <w:rFonts w:ascii="Times New Roman" w:hAnsi="Times New Roman" w:cs="Times New Roman"/>
          <w:sz w:val="28"/>
          <w:szCs w:val="28"/>
        </w:rPr>
        <w:t>з урахуванням інформації, наведеної у пункті</w:t>
      </w:r>
      <w:r w:rsidRPr="004A65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 цього додатка</w:t>
      </w:r>
      <w:r w:rsidRPr="004A6591">
        <w:rPr>
          <w:rFonts w:ascii="Times New Roman" w:hAnsi="Times New Roman" w:cs="Times New Roman"/>
          <w:sz w:val="28"/>
          <w:szCs w:val="28"/>
        </w:rPr>
        <w:t>.</w:t>
      </w:r>
    </w:p>
    <w:p w:rsidR="00BE0767" w:rsidRPr="004A6591" w:rsidRDefault="00BE0767" w:rsidP="00BE07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Pr="004A6591">
        <w:rPr>
          <w:rFonts w:ascii="Times New Roman" w:hAnsi="Times New Roman" w:cs="Times New Roman"/>
          <w:b/>
          <w:sz w:val="28"/>
          <w:szCs w:val="28"/>
        </w:rPr>
        <w:t> Токсикологічний профіль речовин</w:t>
      </w:r>
    </w:p>
    <w:p w:rsidR="00BE0767" w:rsidRDefault="00BE0767" w:rsidP="00BE076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 порушуючи</w:t>
      </w:r>
      <w:r w:rsidRPr="004A6591">
        <w:rPr>
          <w:rFonts w:ascii="Times New Roman" w:hAnsi="Times New Roman" w:cs="Times New Roman"/>
          <w:bCs/>
          <w:sz w:val="28"/>
          <w:szCs w:val="28"/>
        </w:rPr>
        <w:t xml:space="preserve"> вимог, встановлених в пункті 4</w:t>
      </w:r>
      <w:r w:rsidR="000C0FDD">
        <w:rPr>
          <w:rFonts w:ascii="Times New Roman" w:hAnsi="Times New Roman" w:cs="Times New Roman"/>
          <w:bCs/>
          <w:sz w:val="28"/>
          <w:szCs w:val="28"/>
        </w:rPr>
        <w:t>7</w:t>
      </w:r>
      <w:r w:rsidRPr="004A6591">
        <w:rPr>
          <w:rFonts w:ascii="Times New Roman" w:hAnsi="Times New Roman" w:cs="Times New Roman"/>
          <w:bCs/>
          <w:sz w:val="28"/>
          <w:szCs w:val="28"/>
        </w:rPr>
        <w:t xml:space="preserve"> Технічного регламенту,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6591">
        <w:rPr>
          <w:rFonts w:ascii="Times New Roman" w:hAnsi="Times New Roman" w:cs="Times New Roman"/>
          <w:bCs/>
          <w:sz w:val="28"/>
          <w:szCs w:val="28"/>
        </w:rPr>
        <w:t>повинен надаватися токсикологічний профіль речовин, що містяться в косметичних продуктах та мають відповідні токсикологічні показники.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6591">
        <w:rPr>
          <w:rFonts w:ascii="Times New Roman" w:hAnsi="Times New Roman" w:cs="Times New Roman"/>
          <w:bCs/>
          <w:sz w:val="28"/>
          <w:szCs w:val="28"/>
        </w:rPr>
        <w:t>Особливу увагу необхідно приділяти оцінці місцевої токсичності (подразненню шкіри та очей), підвищенню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65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сенсибілізації </w:t>
      </w:r>
      <w:r w:rsidRPr="004A6591">
        <w:rPr>
          <w:rFonts w:ascii="Times New Roman" w:hAnsi="Times New Roman" w:cs="Times New Roman"/>
          <w:bCs/>
          <w:sz w:val="28"/>
          <w:szCs w:val="28"/>
        </w:rPr>
        <w:t>шкіри, а у разі УФ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6591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6591">
        <w:rPr>
          <w:rFonts w:ascii="Times New Roman" w:hAnsi="Times New Roman" w:cs="Times New Roman"/>
          <w:bCs/>
          <w:sz w:val="28"/>
          <w:szCs w:val="28"/>
        </w:rPr>
        <w:t>поглинання,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6591">
        <w:rPr>
          <w:rFonts w:ascii="Times New Roman" w:hAnsi="Times New Roman" w:cs="Times New Roman"/>
          <w:bCs/>
          <w:sz w:val="28"/>
          <w:szCs w:val="28"/>
        </w:rPr>
        <w:t xml:space="preserve">провести оцінку </w:t>
      </w:r>
      <w:r w:rsidRPr="004A6591">
        <w:rPr>
          <w:rFonts w:ascii="Times New Roman" w:hAnsi="Times New Roman" w:cs="Times New Roman"/>
          <w:sz w:val="28"/>
          <w:szCs w:val="28"/>
          <w:shd w:val="clear" w:color="auto" w:fill="FFFFFF"/>
        </w:rPr>
        <w:t>фото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токсичної</w:t>
      </w:r>
      <w:r w:rsidRPr="004A65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дії</w:t>
      </w:r>
      <w:r w:rsidRPr="004A6591">
        <w:rPr>
          <w:rFonts w:ascii="Times New Roman" w:hAnsi="Times New Roman" w:cs="Times New Roman"/>
          <w:bCs/>
          <w:sz w:val="28"/>
          <w:szCs w:val="28"/>
        </w:rPr>
        <w:t>.</w:t>
      </w:r>
    </w:p>
    <w:p w:rsidR="00BE0767" w:rsidRPr="00283C4E" w:rsidRDefault="00BE0767" w:rsidP="00BE076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Усі значущі токсикологічні шляхи абсорбції мають бути прийнятими до уваги, так само, як мають, бути обчисленими системна дія та ступінь безпечності (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MoS</w:t>
      </w:r>
      <w:r w:rsidRPr="004E10F9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, побудовані на не спостережуваному рівні шкідливого впливу (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NOAEL</w:t>
      </w:r>
      <w:r w:rsidRPr="008B5B78">
        <w:rPr>
          <w:rFonts w:ascii="Times New Roman" w:hAnsi="Times New Roman" w:cs="Times New Roman"/>
          <w:bCs/>
          <w:sz w:val="28"/>
          <w:szCs w:val="28"/>
        </w:rPr>
        <w:t xml:space="preserve">). </w:t>
      </w:r>
    </w:p>
    <w:p w:rsidR="00BE0767" w:rsidRPr="004E10F9" w:rsidRDefault="00BE0767" w:rsidP="00BE0767">
      <w:pPr>
        <w:rPr>
          <w:rFonts w:ascii="Times New Roman" w:hAnsi="Times New Roman" w:cs="Times New Roman"/>
          <w:bCs/>
          <w:sz w:val="28"/>
          <w:szCs w:val="28"/>
        </w:rPr>
      </w:pPr>
      <w:r w:rsidRPr="008B5B78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>ідсутність цих пояснень повинно</w:t>
      </w:r>
      <w:r w:rsidRPr="008B5B7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бути належним чином обґрунтовано</w:t>
      </w:r>
      <w:r w:rsidRPr="008B5B78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E0767" w:rsidRPr="004A6591" w:rsidRDefault="00BE0767" w:rsidP="00BE0767">
      <w:pPr>
        <w:rPr>
          <w:rFonts w:ascii="Times New Roman" w:hAnsi="Times New Roman" w:cs="Times New Roman"/>
          <w:sz w:val="28"/>
          <w:szCs w:val="28"/>
        </w:rPr>
      </w:pPr>
      <w:r w:rsidRPr="004A6591">
        <w:rPr>
          <w:rFonts w:ascii="Times New Roman" w:hAnsi="Times New Roman" w:cs="Times New Roman"/>
          <w:sz w:val="28"/>
          <w:szCs w:val="28"/>
        </w:rPr>
        <w:t xml:space="preserve">При оцінці токсикологічних показників косметичної продукції особливу увагу </w:t>
      </w:r>
      <w:r>
        <w:rPr>
          <w:rFonts w:ascii="Times New Roman" w:hAnsi="Times New Roman" w:cs="Times New Roman"/>
          <w:sz w:val="28"/>
          <w:szCs w:val="28"/>
        </w:rPr>
        <w:t xml:space="preserve">слід </w:t>
      </w:r>
      <w:r w:rsidRPr="004A6591">
        <w:rPr>
          <w:rFonts w:ascii="Times New Roman" w:hAnsi="Times New Roman" w:cs="Times New Roman"/>
          <w:sz w:val="28"/>
          <w:szCs w:val="28"/>
        </w:rPr>
        <w:t>звернути на:</w:t>
      </w:r>
    </w:p>
    <w:p w:rsidR="00BE0767" w:rsidRPr="004A6591" w:rsidRDefault="00BE0767" w:rsidP="00BE0767">
      <w:pPr>
        <w:rPr>
          <w:rFonts w:ascii="Times New Roman" w:hAnsi="Times New Roman" w:cs="Times New Roman"/>
          <w:sz w:val="28"/>
          <w:szCs w:val="28"/>
        </w:rPr>
      </w:pPr>
      <w:r w:rsidRPr="004A6591">
        <w:rPr>
          <w:rFonts w:ascii="Times New Roman" w:hAnsi="Times New Roman" w:cs="Times New Roman"/>
          <w:sz w:val="28"/>
          <w:szCs w:val="28"/>
        </w:rPr>
        <w:t>- розміри част</w:t>
      </w:r>
      <w:r>
        <w:rPr>
          <w:rFonts w:ascii="Times New Roman" w:hAnsi="Times New Roman" w:cs="Times New Roman"/>
          <w:sz w:val="28"/>
          <w:szCs w:val="28"/>
        </w:rPr>
        <w:t>ок, у тому числі наноматеріалів;</w:t>
      </w:r>
    </w:p>
    <w:p w:rsidR="00BE0767" w:rsidRPr="004A6591" w:rsidRDefault="00BE0767" w:rsidP="00BE07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домішки речовин у сировині</w:t>
      </w:r>
      <w:r w:rsidRPr="004A6591">
        <w:rPr>
          <w:rFonts w:ascii="Times New Roman" w:hAnsi="Times New Roman" w:cs="Times New Roman"/>
          <w:sz w:val="28"/>
          <w:szCs w:val="28"/>
        </w:rPr>
        <w:t>, що використовується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0767" w:rsidRDefault="00BE0767" w:rsidP="00BE0767">
      <w:pPr>
        <w:rPr>
          <w:rFonts w:ascii="Times New Roman" w:hAnsi="Times New Roman" w:cs="Times New Roman"/>
          <w:sz w:val="28"/>
          <w:szCs w:val="28"/>
        </w:rPr>
      </w:pPr>
      <w:r w:rsidRPr="004A6591">
        <w:rPr>
          <w:rFonts w:ascii="Times New Roman" w:hAnsi="Times New Roman" w:cs="Times New Roman"/>
          <w:sz w:val="28"/>
          <w:szCs w:val="28"/>
        </w:rPr>
        <w:t>- взаємодію речовин.</w:t>
      </w:r>
    </w:p>
    <w:p w:rsidR="00BE0767" w:rsidRPr="004A6591" w:rsidRDefault="00BE0767" w:rsidP="00BE0767">
      <w:pPr>
        <w:rPr>
          <w:rFonts w:ascii="Times New Roman" w:eastAsia="Arial Unicode MS" w:hAnsi="Times New Roman" w:cs="Times New Roman"/>
          <w:color w:val="444444"/>
          <w:sz w:val="28"/>
          <w:szCs w:val="28"/>
        </w:rPr>
      </w:pPr>
      <w:r w:rsidRPr="004A6591">
        <w:rPr>
          <w:rFonts w:ascii="Times New Roman" w:hAnsi="Times New Roman" w:cs="Times New Roman"/>
          <w:sz w:val="28"/>
          <w:szCs w:val="28"/>
        </w:rPr>
        <w:t>При визначанні токсикологічних показників надавати відповідні джерела інформації.</w:t>
      </w:r>
    </w:p>
    <w:p w:rsidR="00BE0767" w:rsidRPr="004A6591" w:rsidRDefault="00BE0767" w:rsidP="00BE07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 Небажані ефекти та </w:t>
      </w:r>
      <w:r w:rsidRPr="004A6591">
        <w:rPr>
          <w:rFonts w:ascii="Times New Roman" w:hAnsi="Times New Roman" w:cs="Times New Roman"/>
          <w:b/>
          <w:sz w:val="28"/>
          <w:szCs w:val="28"/>
        </w:rPr>
        <w:t xml:space="preserve">серйозні небажані ефекти </w:t>
      </w:r>
    </w:p>
    <w:p w:rsidR="00BE0767" w:rsidRPr="004A6591" w:rsidRDefault="00BE0767" w:rsidP="00BE0767">
      <w:pPr>
        <w:rPr>
          <w:rFonts w:ascii="Times New Roman" w:hAnsi="Times New Roman" w:cs="Times New Roman"/>
          <w:sz w:val="28"/>
          <w:szCs w:val="28"/>
        </w:rPr>
      </w:pPr>
      <w:r w:rsidRPr="004A6591">
        <w:rPr>
          <w:rFonts w:ascii="Times New Roman" w:hAnsi="Times New Roman" w:cs="Times New Roman"/>
          <w:sz w:val="28"/>
          <w:szCs w:val="28"/>
        </w:rPr>
        <w:t>Усі наявні дані про небажані ефекти т</w:t>
      </w:r>
      <w:r>
        <w:rPr>
          <w:rFonts w:ascii="Times New Roman" w:hAnsi="Times New Roman" w:cs="Times New Roman"/>
          <w:sz w:val="28"/>
          <w:szCs w:val="28"/>
        </w:rPr>
        <w:t>а серйозні небажані ефекти щодо</w:t>
      </w:r>
      <w:r w:rsidRPr="004A6591">
        <w:rPr>
          <w:rFonts w:ascii="Times New Roman" w:hAnsi="Times New Roman" w:cs="Times New Roman"/>
          <w:sz w:val="28"/>
          <w:szCs w:val="28"/>
        </w:rPr>
        <w:t xml:space="preserve"> косметичного продукту або за необ</w:t>
      </w:r>
      <w:r>
        <w:rPr>
          <w:rFonts w:ascii="Times New Roman" w:hAnsi="Times New Roman" w:cs="Times New Roman"/>
          <w:sz w:val="28"/>
          <w:szCs w:val="28"/>
        </w:rPr>
        <w:t>хідності інших косметичних продуктів, включаючи</w:t>
      </w:r>
      <w:r w:rsidRPr="004A6591">
        <w:rPr>
          <w:rFonts w:ascii="Times New Roman" w:hAnsi="Times New Roman" w:cs="Times New Roman"/>
          <w:sz w:val="28"/>
          <w:szCs w:val="28"/>
        </w:rPr>
        <w:t xml:space="preserve"> статистичні дані.</w:t>
      </w:r>
    </w:p>
    <w:p w:rsidR="00BE0767" w:rsidRPr="004A6591" w:rsidRDefault="00BE0767" w:rsidP="00BE0767">
      <w:pPr>
        <w:rPr>
          <w:rFonts w:ascii="Times New Roman" w:hAnsi="Times New Roman" w:cs="Times New Roman"/>
          <w:b/>
          <w:sz w:val="28"/>
          <w:szCs w:val="28"/>
        </w:rPr>
      </w:pPr>
      <w:r w:rsidRPr="004A6591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A6591">
        <w:rPr>
          <w:rFonts w:ascii="Times New Roman" w:hAnsi="Times New Roman" w:cs="Times New Roman"/>
          <w:b/>
          <w:sz w:val="28"/>
          <w:szCs w:val="28"/>
        </w:rPr>
        <w:t>Інформація про косметичну продукцію</w:t>
      </w:r>
    </w:p>
    <w:p w:rsidR="00BE0767" w:rsidRPr="004A6591" w:rsidRDefault="00BE0767" w:rsidP="00BE0767">
      <w:pPr>
        <w:rPr>
          <w:rFonts w:ascii="Times New Roman" w:hAnsi="Times New Roman" w:cs="Times New Roman"/>
          <w:sz w:val="28"/>
          <w:szCs w:val="28"/>
        </w:rPr>
      </w:pPr>
      <w:r w:rsidRPr="004A6591">
        <w:rPr>
          <w:rFonts w:ascii="Times New Roman" w:hAnsi="Times New Roman" w:cs="Times New Roman"/>
          <w:sz w:val="28"/>
          <w:szCs w:val="28"/>
        </w:rPr>
        <w:t>Інша важлива інформація, наприклад наявні дані щодо оцінки ефективності косметично</w:t>
      </w:r>
      <w:r>
        <w:rPr>
          <w:rFonts w:ascii="Times New Roman" w:hAnsi="Times New Roman" w:cs="Times New Roman"/>
          <w:sz w:val="28"/>
          <w:szCs w:val="28"/>
        </w:rPr>
        <w:t>го продукту із залученням людей</w:t>
      </w:r>
      <w:r w:rsidRPr="004A6591">
        <w:rPr>
          <w:rFonts w:ascii="Times New Roman" w:hAnsi="Times New Roman" w:cs="Times New Roman"/>
          <w:sz w:val="28"/>
          <w:szCs w:val="28"/>
        </w:rPr>
        <w:t xml:space="preserve"> або належним чином підтверджені та обґрунтовані результати  щодо оцінки ризиків</w:t>
      </w:r>
      <w:r>
        <w:rPr>
          <w:rFonts w:ascii="Times New Roman" w:hAnsi="Times New Roman" w:cs="Times New Roman"/>
          <w:sz w:val="28"/>
          <w:szCs w:val="28"/>
        </w:rPr>
        <w:t>, проведених</w:t>
      </w:r>
      <w:r w:rsidRPr="004A6591">
        <w:rPr>
          <w:rFonts w:ascii="Times New Roman" w:hAnsi="Times New Roman" w:cs="Times New Roman"/>
          <w:sz w:val="28"/>
          <w:szCs w:val="28"/>
        </w:rPr>
        <w:t xml:space="preserve"> в ін</w:t>
      </w:r>
      <w:r>
        <w:rPr>
          <w:rFonts w:ascii="Times New Roman" w:hAnsi="Times New Roman" w:cs="Times New Roman"/>
          <w:sz w:val="28"/>
          <w:szCs w:val="28"/>
        </w:rPr>
        <w:t xml:space="preserve">ших </w:t>
      </w:r>
      <w:r w:rsidRPr="004A6591">
        <w:rPr>
          <w:rFonts w:ascii="Times New Roman" w:hAnsi="Times New Roman" w:cs="Times New Roman"/>
          <w:sz w:val="28"/>
          <w:szCs w:val="28"/>
        </w:rPr>
        <w:t>відповідних галузях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A65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767" w:rsidRPr="004A6591" w:rsidRDefault="00BE0767" w:rsidP="00BE0767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A6591">
        <w:rPr>
          <w:rFonts w:ascii="Times New Roman" w:hAnsi="Times New Roman" w:cs="Times New Roman"/>
          <w:sz w:val="28"/>
          <w:szCs w:val="28"/>
        </w:rPr>
        <w:br w:type="page"/>
      </w:r>
      <w:r w:rsidRPr="004A6591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ЧАСТИНА Б - </w:t>
      </w:r>
      <w:r>
        <w:rPr>
          <w:rFonts w:ascii="Times New Roman" w:hAnsi="Times New Roman" w:cs="Times New Roman"/>
          <w:b/>
          <w:caps/>
          <w:sz w:val="28"/>
          <w:szCs w:val="28"/>
        </w:rPr>
        <w:t>оцінка безпечності косметичної</w:t>
      </w:r>
      <w:r w:rsidRPr="004A6591">
        <w:rPr>
          <w:rFonts w:ascii="Times New Roman" w:hAnsi="Times New Roman" w:cs="Times New Roman"/>
          <w:b/>
          <w:caps/>
          <w:sz w:val="28"/>
          <w:szCs w:val="28"/>
        </w:rPr>
        <w:t xml:space="preserve"> продукції</w:t>
      </w:r>
    </w:p>
    <w:p w:rsidR="00BE0767" w:rsidRDefault="00BE0767" w:rsidP="00BE0767">
      <w:pPr>
        <w:rPr>
          <w:rFonts w:ascii="Times New Roman" w:hAnsi="Times New Roman" w:cs="Times New Roman"/>
          <w:b/>
          <w:sz w:val="28"/>
          <w:szCs w:val="28"/>
        </w:rPr>
      </w:pPr>
    </w:p>
    <w:p w:rsidR="00BE0767" w:rsidRPr="004A6591" w:rsidRDefault="00BE0767" w:rsidP="00BE0767">
      <w:pPr>
        <w:rPr>
          <w:rFonts w:ascii="Times New Roman" w:hAnsi="Times New Roman" w:cs="Times New Roman"/>
          <w:b/>
          <w:sz w:val="28"/>
          <w:szCs w:val="28"/>
        </w:rPr>
      </w:pPr>
      <w:r w:rsidRPr="004A6591">
        <w:rPr>
          <w:rFonts w:ascii="Times New Roman" w:hAnsi="Times New Roman" w:cs="Times New Roman"/>
          <w:b/>
          <w:sz w:val="28"/>
          <w:szCs w:val="28"/>
        </w:rPr>
        <w:t>1. Оцінка висновку</w:t>
      </w:r>
    </w:p>
    <w:p w:rsidR="00BE0767" w:rsidRPr="004A6591" w:rsidRDefault="00BE0767" w:rsidP="00BE0767">
      <w:pPr>
        <w:rPr>
          <w:rFonts w:ascii="Times New Roman" w:hAnsi="Times New Roman" w:cs="Times New Roman"/>
          <w:sz w:val="28"/>
          <w:szCs w:val="28"/>
        </w:rPr>
      </w:pPr>
      <w:r w:rsidRPr="004A6591">
        <w:rPr>
          <w:rFonts w:ascii="Times New Roman" w:hAnsi="Times New Roman" w:cs="Times New Roman"/>
          <w:sz w:val="28"/>
          <w:szCs w:val="28"/>
        </w:rPr>
        <w:t xml:space="preserve">Заява про безпечність </w:t>
      </w:r>
      <w:r>
        <w:rPr>
          <w:rFonts w:ascii="Times New Roman" w:hAnsi="Times New Roman" w:cs="Times New Roman"/>
          <w:sz w:val="28"/>
          <w:szCs w:val="28"/>
        </w:rPr>
        <w:t>косметичної</w:t>
      </w:r>
      <w:r w:rsidRPr="004A6591">
        <w:rPr>
          <w:rFonts w:ascii="Times New Roman" w:hAnsi="Times New Roman" w:cs="Times New Roman"/>
          <w:sz w:val="28"/>
          <w:szCs w:val="28"/>
        </w:rPr>
        <w:t xml:space="preserve"> продукції згідно </w:t>
      </w:r>
      <w:r>
        <w:rPr>
          <w:rFonts w:ascii="Times New Roman" w:hAnsi="Times New Roman" w:cs="Times New Roman"/>
          <w:sz w:val="28"/>
          <w:szCs w:val="28"/>
        </w:rPr>
        <w:t>вимог</w:t>
      </w:r>
      <w:r w:rsidRPr="004A6591">
        <w:rPr>
          <w:rFonts w:ascii="Times New Roman" w:hAnsi="Times New Roman" w:cs="Times New Roman"/>
          <w:sz w:val="28"/>
          <w:szCs w:val="28"/>
        </w:rPr>
        <w:t xml:space="preserve"> пункту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78A">
        <w:rPr>
          <w:rFonts w:ascii="Times New Roman" w:hAnsi="Times New Roman" w:cs="Times New Roman"/>
          <w:sz w:val="28"/>
          <w:szCs w:val="28"/>
        </w:rPr>
        <w:t>6</w:t>
      </w:r>
      <w:r w:rsidRPr="004A65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цього Технічного регламенту</w:t>
      </w:r>
      <w:r w:rsidRPr="004A6591">
        <w:rPr>
          <w:rFonts w:ascii="Times New Roman" w:hAnsi="Times New Roman" w:cs="Times New Roman"/>
          <w:sz w:val="28"/>
          <w:szCs w:val="28"/>
        </w:rPr>
        <w:t>.</w:t>
      </w:r>
    </w:p>
    <w:p w:rsidR="00BE0767" w:rsidRPr="004A6591" w:rsidRDefault="00BE0767" w:rsidP="00BE0767">
      <w:pPr>
        <w:rPr>
          <w:rFonts w:ascii="Times New Roman" w:hAnsi="Times New Roman" w:cs="Times New Roman"/>
          <w:b/>
          <w:sz w:val="28"/>
          <w:szCs w:val="28"/>
        </w:rPr>
      </w:pPr>
      <w:r w:rsidRPr="004A659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 Попередження  та інструкції із застосування</w:t>
      </w:r>
    </w:p>
    <w:p w:rsidR="00BE0767" w:rsidRPr="004A6591" w:rsidRDefault="00BE0767" w:rsidP="00BE0767">
      <w:pPr>
        <w:rPr>
          <w:rFonts w:ascii="Times New Roman" w:hAnsi="Times New Roman" w:cs="Times New Roman"/>
          <w:sz w:val="28"/>
          <w:szCs w:val="28"/>
        </w:rPr>
      </w:pPr>
      <w:r w:rsidRPr="004A6591">
        <w:rPr>
          <w:rFonts w:ascii="Times New Roman" w:hAnsi="Times New Roman" w:cs="Times New Roman"/>
          <w:sz w:val="28"/>
          <w:szCs w:val="28"/>
        </w:rPr>
        <w:t xml:space="preserve">Заява про необхідність нанесення будь-яких застережень (особливих запобіжних заходів) та інструкцій </w:t>
      </w:r>
      <w:r>
        <w:rPr>
          <w:rFonts w:ascii="Times New Roman" w:hAnsi="Times New Roman" w:cs="Times New Roman"/>
          <w:sz w:val="28"/>
          <w:szCs w:val="28"/>
        </w:rPr>
        <w:t>із застосування</w:t>
      </w:r>
      <w:r w:rsidRPr="004A6591">
        <w:rPr>
          <w:rFonts w:ascii="Times New Roman" w:hAnsi="Times New Roman" w:cs="Times New Roman"/>
          <w:sz w:val="28"/>
          <w:szCs w:val="28"/>
        </w:rPr>
        <w:t xml:space="preserve"> косметичної продукції  згідно</w:t>
      </w:r>
      <w:r>
        <w:rPr>
          <w:rFonts w:ascii="Times New Roman" w:hAnsi="Times New Roman" w:cs="Times New Roman"/>
          <w:sz w:val="28"/>
          <w:szCs w:val="28"/>
        </w:rPr>
        <w:t xml:space="preserve"> вимог</w:t>
      </w:r>
      <w:r w:rsidRPr="004A6591">
        <w:rPr>
          <w:rFonts w:ascii="Times New Roman" w:hAnsi="Times New Roman" w:cs="Times New Roman"/>
          <w:sz w:val="28"/>
          <w:szCs w:val="28"/>
        </w:rPr>
        <w:t xml:space="preserve"> пункту </w:t>
      </w:r>
      <w:r w:rsidR="009D378A">
        <w:rPr>
          <w:rFonts w:ascii="Times New Roman" w:hAnsi="Times New Roman" w:cs="Times New Roman"/>
          <w:sz w:val="28"/>
          <w:szCs w:val="28"/>
        </w:rPr>
        <w:t>4</w:t>
      </w:r>
      <w:r w:rsidR="00A208F9">
        <w:rPr>
          <w:rFonts w:ascii="Times New Roman" w:hAnsi="Times New Roman" w:cs="Times New Roman"/>
          <w:sz w:val="28"/>
          <w:szCs w:val="28"/>
        </w:rPr>
        <w:t>8</w:t>
      </w:r>
      <w:r w:rsidRPr="004A6591">
        <w:rPr>
          <w:rFonts w:ascii="Times New Roman" w:hAnsi="Times New Roman" w:cs="Times New Roman"/>
          <w:sz w:val="28"/>
          <w:szCs w:val="28"/>
        </w:rPr>
        <w:t xml:space="preserve"> Технічного регламенту на косметичну продукцію.</w:t>
      </w:r>
    </w:p>
    <w:p w:rsidR="00BE0767" w:rsidRPr="004A6591" w:rsidRDefault="00BE0767" w:rsidP="00BE0767">
      <w:pPr>
        <w:rPr>
          <w:rFonts w:ascii="Times New Roman" w:hAnsi="Times New Roman" w:cs="Times New Roman"/>
          <w:b/>
          <w:sz w:val="28"/>
          <w:szCs w:val="28"/>
        </w:rPr>
      </w:pPr>
      <w:r w:rsidRPr="004A6591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 xml:space="preserve">Обґрунтування </w:t>
      </w:r>
    </w:p>
    <w:p w:rsidR="00BE0767" w:rsidRPr="004A6591" w:rsidRDefault="00BE0767" w:rsidP="00BE07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Пояснення</w:t>
      </w:r>
      <w:r w:rsidRPr="004A6591">
        <w:rPr>
          <w:rFonts w:ascii="Times New Roman" w:hAnsi="Times New Roman" w:cs="Times New Roman"/>
          <w:sz w:val="28"/>
          <w:szCs w:val="28"/>
        </w:rPr>
        <w:t xml:space="preserve"> наукової аргументації, щодо  оцінки висновку, викладеного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4A65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пункті 1  частини Б цього Додатка</w:t>
      </w:r>
      <w:r w:rsidRPr="004A6591">
        <w:rPr>
          <w:rFonts w:ascii="Times New Roman" w:hAnsi="Times New Roman" w:cs="Times New Roman"/>
          <w:sz w:val="28"/>
          <w:szCs w:val="28"/>
        </w:rPr>
        <w:t xml:space="preserve"> і заяв, викладених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A659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пункт</w:t>
      </w:r>
      <w:bookmarkEnd w:id="0"/>
      <w:r>
        <w:rPr>
          <w:rFonts w:ascii="Times New Roman" w:hAnsi="Times New Roman" w:cs="Times New Roman"/>
          <w:sz w:val="28"/>
          <w:szCs w:val="28"/>
        </w:rPr>
        <w:t>і</w:t>
      </w:r>
      <w:r w:rsidRPr="004A65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591">
        <w:rPr>
          <w:rFonts w:ascii="Times New Roman" w:hAnsi="Times New Roman" w:cs="Times New Roman"/>
          <w:sz w:val="28"/>
          <w:szCs w:val="28"/>
        </w:rPr>
        <w:t>2 частини Б цього Додатк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A6591">
        <w:rPr>
          <w:rFonts w:ascii="Times New Roman" w:hAnsi="Times New Roman" w:cs="Times New Roman"/>
          <w:sz w:val="28"/>
          <w:szCs w:val="28"/>
        </w:rPr>
        <w:t xml:space="preserve">. Це пояснення повинне базуватися  на описах, викладених </w:t>
      </w:r>
      <w:r>
        <w:rPr>
          <w:rFonts w:ascii="Times New Roman" w:hAnsi="Times New Roman" w:cs="Times New Roman"/>
          <w:sz w:val="28"/>
          <w:szCs w:val="28"/>
        </w:rPr>
        <w:t>в ч</w:t>
      </w:r>
      <w:r w:rsidRPr="004A6591">
        <w:rPr>
          <w:rFonts w:ascii="Times New Roman" w:hAnsi="Times New Roman" w:cs="Times New Roman"/>
          <w:sz w:val="28"/>
          <w:szCs w:val="28"/>
        </w:rPr>
        <w:t>астині А</w:t>
      </w:r>
      <w:r>
        <w:rPr>
          <w:rFonts w:ascii="Times New Roman" w:hAnsi="Times New Roman" w:cs="Times New Roman"/>
          <w:sz w:val="28"/>
          <w:szCs w:val="28"/>
        </w:rPr>
        <w:t xml:space="preserve"> цього Додатку</w:t>
      </w:r>
      <w:r w:rsidRPr="004A6591">
        <w:rPr>
          <w:rFonts w:ascii="Times New Roman" w:hAnsi="Times New Roman" w:cs="Times New Roman"/>
          <w:sz w:val="28"/>
          <w:szCs w:val="28"/>
        </w:rPr>
        <w:t>. Де це доречно, ступінь безпечності  повинна бути оцінена і обговорена.</w:t>
      </w:r>
    </w:p>
    <w:p w:rsidR="00BE0767" w:rsidRPr="004A6591" w:rsidRDefault="00BE0767" w:rsidP="00BE07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4A6591">
        <w:rPr>
          <w:rFonts w:ascii="Times New Roman" w:hAnsi="Times New Roman" w:cs="Times New Roman"/>
          <w:sz w:val="28"/>
          <w:szCs w:val="28"/>
        </w:rPr>
        <w:t xml:space="preserve">окрема, </w:t>
      </w:r>
      <w:r>
        <w:rPr>
          <w:rFonts w:ascii="Times New Roman" w:hAnsi="Times New Roman" w:cs="Times New Roman"/>
          <w:sz w:val="28"/>
          <w:szCs w:val="28"/>
        </w:rPr>
        <w:t>має бути проведена специфічна оцінка</w:t>
      </w:r>
      <w:r w:rsidRPr="004A65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косметичних продуктів, призначених</w:t>
      </w:r>
      <w:r w:rsidRPr="004A6591">
        <w:rPr>
          <w:rFonts w:ascii="Times New Roman" w:hAnsi="Times New Roman" w:cs="Times New Roman"/>
          <w:sz w:val="28"/>
          <w:szCs w:val="28"/>
        </w:rPr>
        <w:t xml:space="preserve"> для використання на дітях віком до трьох років і для косметичних продуктів, призначених виключно для зовнішньої  інтимної гігієни.</w:t>
      </w:r>
    </w:p>
    <w:p w:rsidR="00BE0767" w:rsidRPr="004A6591" w:rsidRDefault="00BE0767" w:rsidP="00BE0767">
      <w:pPr>
        <w:rPr>
          <w:rFonts w:ascii="Times New Roman" w:hAnsi="Times New Roman" w:cs="Times New Roman"/>
          <w:sz w:val="28"/>
          <w:szCs w:val="28"/>
        </w:rPr>
      </w:pPr>
      <w:r w:rsidRPr="004A6591">
        <w:rPr>
          <w:rFonts w:ascii="Times New Roman" w:hAnsi="Times New Roman" w:cs="Times New Roman"/>
          <w:sz w:val="28"/>
          <w:szCs w:val="28"/>
        </w:rPr>
        <w:t>Повинні бути оцінені можливі взаємодії речовин, що містяться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591">
        <w:rPr>
          <w:rFonts w:ascii="Times New Roman" w:hAnsi="Times New Roman" w:cs="Times New Roman"/>
          <w:sz w:val="28"/>
          <w:szCs w:val="28"/>
        </w:rPr>
        <w:t>в косметичному продукті.</w:t>
      </w:r>
    </w:p>
    <w:p w:rsidR="00BE0767" w:rsidRPr="004A6591" w:rsidRDefault="00BE0767" w:rsidP="00BE0767">
      <w:pPr>
        <w:rPr>
          <w:rFonts w:ascii="Times New Roman" w:eastAsia="Arial Unicode MS" w:hAnsi="Times New Roman" w:cs="Times New Roman"/>
          <w:sz w:val="28"/>
          <w:szCs w:val="28"/>
        </w:rPr>
      </w:pPr>
      <w:r w:rsidRPr="004A6591">
        <w:rPr>
          <w:rFonts w:ascii="Times New Roman" w:hAnsi="Times New Roman" w:cs="Times New Roman"/>
          <w:sz w:val="28"/>
          <w:szCs w:val="28"/>
        </w:rPr>
        <w:t xml:space="preserve">Розгляд і не </w:t>
      </w:r>
      <w:r>
        <w:rPr>
          <w:rFonts w:ascii="Times New Roman" w:hAnsi="Times New Roman" w:cs="Times New Roman"/>
          <w:sz w:val="28"/>
          <w:szCs w:val="28"/>
        </w:rPr>
        <w:t>розгляд</w:t>
      </w:r>
      <w:r w:rsidRPr="004A6591">
        <w:rPr>
          <w:rFonts w:ascii="Times New Roman" w:hAnsi="Times New Roman" w:cs="Times New Roman"/>
          <w:sz w:val="28"/>
          <w:szCs w:val="28"/>
        </w:rPr>
        <w:t xml:space="preserve"> різних </w:t>
      </w:r>
      <w:r>
        <w:rPr>
          <w:rFonts w:ascii="Times New Roman" w:hAnsi="Times New Roman" w:cs="Times New Roman"/>
          <w:sz w:val="28"/>
          <w:szCs w:val="28"/>
        </w:rPr>
        <w:t>токсикологічних профілів повинно</w:t>
      </w:r>
      <w:r w:rsidRPr="004A6591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ути належним чином обґрунтовано</w:t>
      </w:r>
      <w:r w:rsidRPr="004A659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Arial Unicode MS" w:hAnsi="Times New Roman" w:cs="Times New Roman"/>
          <w:sz w:val="28"/>
          <w:szCs w:val="28"/>
        </w:rPr>
        <w:t>В</w:t>
      </w:r>
      <w:r w:rsidRPr="004A6591">
        <w:rPr>
          <w:rFonts w:ascii="Times New Roman" w:eastAsia="Arial Unicode MS" w:hAnsi="Times New Roman" w:cs="Times New Roman"/>
          <w:sz w:val="28"/>
          <w:szCs w:val="28"/>
        </w:rPr>
        <w:t>плив стабільності складу на безпеку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4A6591">
        <w:rPr>
          <w:rFonts w:ascii="Times New Roman" w:eastAsia="Arial Unicode MS" w:hAnsi="Times New Roman" w:cs="Times New Roman"/>
          <w:sz w:val="28"/>
          <w:szCs w:val="28"/>
        </w:rPr>
        <w:t xml:space="preserve">косметичного </w:t>
      </w:r>
      <w:r w:rsidRPr="004A6591">
        <w:rPr>
          <w:rFonts w:ascii="Times New Roman" w:hAnsi="Times New Roman" w:cs="Times New Roman"/>
          <w:sz w:val="28"/>
          <w:szCs w:val="28"/>
        </w:rPr>
        <w:t>продукту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повинно бути належним чином враховано. </w:t>
      </w:r>
    </w:p>
    <w:p w:rsidR="00BE0767" w:rsidRPr="004A6591" w:rsidRDefault="00BE0767" w:rsidP="00BE0767">
      <w:pPr>
        <w:rPr>
          <w:rFonts w:ascii="Times New Roman" w:hAnsi="Times New Roman" w:cs="Times New Roman"/>
          <w:b/>
          <w:sz w:val="28"/>
          <w:szCs w:val="28"/>
        </w:rPr>
      </w:pPr>
      <w:r w:rsidRPr="004A6591">
        <w:rPr>
          <w:rFonts w:ascii="Times New Roman" w:hAnsi="Times New Roman" w:cs="Times New Roman"/>
          <w:b/>
          <w:sz w:val="28"/>
          <w:szCs w:val="28"/>
        </w:rPr>
        <w:t>4.  Облікові дані експерта і затвердження:</w:t>
      </w:r>
    </w:p>
    <w:p w:rsidR="00BE0767" w:rsidRPr="004A6591" w:rsidRDefault="00BE0767" w:rsidP="00BE0767">
      <w:pPr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і</w:t>
      </w:r>
      <w:r w:rsidRPr="004A6591">
        <w:rPr>
          <w:rFonts w:ascii="Times New Roman" w:hAnsi="Times New Roman" w:cs="Times New Roman"/>
          <w:sz w:val="28"/>
          <w:szCs w:val="28"/>
        </w:rPr>
        <w:t>м’я та місцезнах</w:t>
      </w:r>
      <w:r>
        <w:rPr>
          <w:rFonts w:ascii="Times New Roman" w:hAnsi="Times New Roman" w:cs="Times New Roman"/>
          <w:sz w:val="28"/>
          <w:szCs w:val="28"/>
        </w:rPr>
        <w:t>одження  експерта;</w:t>
      </w:r>
    </w:p>
    <w:p w:rsidR="00BE0767" w:rsidRPr="004A6591" w:rsidRDefault="00BE0767" w:rsidP="00BE07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4A6591">
        <w:rPr>
          <w:rFonts w:ascii="Times New Roman" w:hAnsi="Times New Roman" w:cs="Times New Roman"/>
          <w:sz w:val="28"/>
          <w:szCs w:val="28"/>
        </w:rPr>
        <w:t>ідтвердження кваліфікації експерта.</w:t>
      </w:r>
    </w:p>
    <w:p w:rsidR="00BE0767" w:rsidRPr="004A6591" w:rsidRDefault="00BE0767" w:rsidP="00BE076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4A6591">
        <w:rPr>
          <w:rFonts w:ascii="Times New Roman" w:hAnsi="Times New Roman" w:cs="Times New Roman"/>
          <w:sz w:val="28"/>
          <w:szCs w:val="28"/>
        </w:rPr>
        <w:t>ата і підпис експерта.</w:t>
      </w:r>
    </w:p>
    <w:p w:rsidR="00BE0767" w:rsidRPr="004A6591" w:rsidRDefault="00BE0767" w:rsidP="00BE0767">
      <w:pPr>
        <w:spacing w:line="360" w:lineRule="auto"/>
      </w:pPr>
    </w:p>
    <w:p w:rsidR="00BE0767" w:rsidRDefault="00BE0767" w:rsidP="00E84B5E">
      <w:pPr>
        <w:ind w:right="117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0767" w:rsidRDefault="00BE0767" w:rsidP="00E84B5E">
      <w:pPr>
        <w:ind w:right="117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0767" w:rsidRDefault="00BE0767" w:rsidP="00E84B5E">
      <w:pPr>
        <w:ind w:right="117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0767" w:rsidRDefault="00BE0767" w:rsidP="00E84B5E">
      <w:pPr>
        <w:ind w:right="117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0767" w:rsidRDefault="00BE0767" w:rsidP="00E84B5E">
      <w:pPr>
        <w:ind w:right="117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0767" w:rsidRDefault="00BE0767" w:rsidP="00E84B5E">
      <w:pPr>
        <w:ind w:right="117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0767" w:rsidRDefault="00BE0767" w:rsidP="00E84B5E">
      <w:pPr>
        <w:ind w:right="117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0767" w:rsidRDefault="00BE0767" w:rsidP="00E84B5E">
      <w:pPr>
        <w:ind w:right="117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0767" w:rsidRDefault="00BE0767" w:rsidP="00E84B5E">
      <w:pPr>
        <w:ind w:right="117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0767" w:rsidRDefault="00BE0767" w:rsidP="00E84B5E">
      <w:pPr>
        <w:ind w:right="117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0767" w:rsidRDefault="00BE0767" w:rsidP="00E84B5E">
      <w:pPr>
        <w:ind w:right="117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0767" w:rsidRDefault="00BE0767" w:rsidP="00E84B5E">
      <w:pPr>
        <w:ind w:right="117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0767" w:rsidRDefault="00BE0767" w:rsidP="00E84B5E">
      <w:pPr>
        <w:ind w:right="117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0767" w:rsidRDefault="00BE0767" w:rsidP="00E84B5E">
      <w:pPr>
        <w:ind w:right="117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401E" w:rsidRPr="00B13A88" w:rsidRDefault="0023401E" w:rsidP="003C5D25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sectPr w:rsidR="0023401E" w:rsidRPr="00B13A88" w:rsidSect="003C5D25">
      <w:footerReference w:type="even" r:id="rId8"/>
      <w:pgSz w:w="11906" w:h="16838" w:code="9"/>
      <w:pgMar w:top="567" w:right="567" w:bottom="567" w:left="1418" w:header="709" w:footer="124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09E" w:rsidRDefault="00DF209E" w:rsidP="00DD2269">
      <w:r>
        <w:separator/>
      </w:r>
    </w:p>
  </w:endnote>
  <w:endnote w:type="continuationSeparator" w:id="0">
    <w:p w:rsidR="00DF209E" w:rsidRDefault="00DF209E" w:rsidP="00DD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85A" w:rsidRDefault="0054285A" w:rsidP="0079366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09E" w:rsidRDefault="00DF209E" w:rsidP="00DD2269">
      <w:r>
        <w:separator/>
      </w:r>
    </w:p>
  </w:footnote>
  <w:footnote w:type="continuationSeparator" w:id="0">
    <w:p w:rsidR="00DF209E" w:rsidRDefault="00DF209E" w:rsidP="00DD2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0D4A"/>
    <w:multiLevelType w:val="multilevel"/>
    <w:tmpl w:val="E0EA2D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1F136CA"/>
    <w:multiLevelType w:val="multilevel"/>
    <w:tmpl w:val="C1FC902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6713F07"/>
    <w:multiLevelType w:val="hybridMultilevel"/>
    <w:tmpl w:val="78BC5ECC"/>
    <w:lvl w:ilvl="0" w:tplc="1C16D90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53D8E"/>
    <w:multiLevelType w:val="multilevel"/>
    <w:tmpl w:val="400436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20B461A0"/>
    <w:multiLevelType w:val="hybridMultilevel"/>
    <w:tmpl w:val="A5A2B862"/>
    <w:lvl w:ilvl="0" w:tplc="1C16D902">
      <w:start w:val="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DD39D1"/>
    <w:multiLevelType w:val="multilevel"/>
    <w:tmpl w:val="A37E96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67A5405"/>
    <w:multiLevelType w:val="hybridMultilevel"/>
    <w:tmpl w:val="F51832B4"/>
    <w:lvl w:ilvl="0" w:tplc="1C16D90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25A09"/>
    <w:multiLevelType w:val="hybridMultilevel"/>
    <w:tmpl w:val="CBAE78B2"/>
    <w:lvl w:ilvl="0" w:tplc="D73482D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C329B"/>
    <w:multiLevelType w:val="multilevel"/>
    <w:tmpl w:val="2B8040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333C3F75"/>
    <w:multiLevelType w:val="multilevel"/>
    <w:tmpl w:val="407421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36214622"/>
    <w:multiLevelType w:val="hybridMultilevel"/>
    <w:tmpl w:val="9E64E8E6"/>
    <w:lvl w:ilvl="0" w:tplc="5CA6E7A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727B6"/>
    <w:multiLevelType w:val="multilevel"/>
    <w:tmpl w:val="3A0C5F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39314B35"/>
    <w:multiLevelType w:val="multilevel"/>
    <w:tmpl w:val="E7A062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3931588A"/>
    <w:multiLevelType w:val="hybridMultilevel"/>
    <w:tmpl w:val="28FC90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D7593"/>
    <w:multiLevelType w:val="hybridMultilevel"/>
    <w:tmpl w:val="2BF00A3C"/>
    <w:lvl w:ilvl="0" w:tplc="F3106F38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526E04A7"/>
    <w:multiLevelType w:val="multilevel"/>
    <w:tmpl w:val="69C06C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54436073"/>
    <w:multiLevelType w:val="hybridMultilevel"/>
    <w:tmpl w:val="C11E11C6"/>
    <w:lvl w:ilvl="0" w:tplc="1C16D902">
      <w:start w:val="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E45A44"/>
    <w:multiLevelType w:val="hybridMultilevel"/>
    <w:tmpl w:val="49A6D53E"/>
    <w:lvl w:ilvl="0" w:tplc="1C16D90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B77FC"/>
    <w:multiLevelType w:val="multilevel"/>
    <w:tmpl w:val="924845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641E0D58"/>
    <w:multiLevelType w:val="multilevel"/>
    <w:tmpl w:val="20EEC2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7A99206B"/>
    <w:multiLevelType w:val="multilevel"/>
    <w:tmpl w:val="DF78B0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7B7B7742"/>
    <w:multiLevelType w:val="multilevel"/>
    <w:tmpl w:val="E77641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7EF66B92"/>
    <w:multiLevelType w:val="multilevel"/>
    <w:tmpl w:val="23A280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9"/>
  </w:num>
  <w:num w:numId="3">
    <w:abstractNumId w:val="12"/>
  </w:num>
  <w:num w:numId="4">
    <w:abstractNumId w:val="22"/>
  </w:num>
  <w:num w:numId="5">
    <w:abstractNumId w:val="18"/>
  </w:num>
  <w:num w:numId="6">
    <w:abstractNumId w:val="11"/>
  </w:num>
  <w:num w:numId="7">
    <w:abstractNumId w:val="15"/>
  </w:num>
  <w:num w:numId="8">
    <w:abstractNumId w:val="5"/>
  </w:num>
  <w:num w:numId="9">
    <w:abstractNumId w:val="8"/>
  </w:num>
  <w:num w:numId="10">
    <w:abstractNumId w:val="9"/>
  </w:num>
  <w:num w:numId="11">
    <w:abstractNumId w:val="21"/>
  </w:num>
  <w:num w:numId="12">
    <w:abstractNumId w:val="20"/>
  </w:num>
  <w:num w:numId="13">
    <w:abstractNumId w:val="3"/>
  </w:num>
  <w:num w:numId="14">
    <w:abstractNumId w:val="7"/>
  </w:num>
  <w:num w:numId="15">
    <w:abstractNumId w:val="14"/>
  </w:num>
  <w:num w:numId="16">
    <w:abstractNumId w:val="10"/>
  </w:num>
  <w:num w:numId="17">
    <w:abstractNumId w:val="1"/>
  </w:num>
  <w:num w:numId="18">
    <w:abstractNumId w:val="13"/>
  </w:num>
  <w:num w:numId="19">
    <w:abstractNumId w:val="4"/>
  </w:num>
  <w:num w:numId="20">
    <w:abstractNumId w:val="2"/>
  </w:num>
  <w:num w:numId="21">
    <w:abstractNumId w:val="16"/>
  </w:num>
  <w:num w:numId="22">
    <w:abstractNumId w:val="6"/>
  </w:num>
  <w:num w:numId="23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8A1"/>
    <w:rsid w:val="000049CB"/>
    <w:rsid w:val="00020397"/>
    <w:rsid w:val="000208AD"/>
    <w:rsid w:val="00023D59"/>
    <w:rsid w:val="000320C1"/>
    <w:rsid w:val="000330DC"/>
    <w:rsid w:val="000667FF"/>
    <w:rsid w:val="00071DB5"/>
    <w:rsid w:val="00081D8E"/>
    <w:rsid w:val="0008316A"/>
    <w:rsid w:val="000C0FDD"/>
    <w:rsid w:val="00104DC8"/>
    <w:rsid w:val="00140BF4"/>
    <w:rsid w:val="001A575F"/>
    <w:rsid w:val="001F029F"/>
    <w:rsid w:val="001F4865"/>
    <w:rsid w:val="002104F8"/>
    <w:rsid w:val="0023401E"/>
    <w:rsid w:val="00242B82"/>
    <w:rsid w:val="00261459"/>
    <w:rsid w:val="00270DF4"/>
    <w:rsid w:val="002742F1"/>
    <w:rsid w:val="002A0DB8"/>
    <w:rsid w:val="002A785B"/>
    <w:rsid w:val="002C1D4C"/>
    <w:rsid w:val="0036173C"/>
    <w:rsid w:val="003629F3"/>
    <w:rsid w:val="003638A1"/>
    <w:rsid w:val="00367427"/>
    <w:rsid w:val="003959F1"/>
    <w:rsid w:val="00397E85"/>
    <w:rsid w:val="003B3815"/>
    <w:rsid w:val="003C5D25"/>
    <w:rsid w:val="003D20BE"/>
    <w:rsid w:val="004151B6"/>
    <w:rsid w:val="00470BB2"/>
    <w:rsid w:val="00497855"/>
    <w:rsid w:val="004A1EA7"/>
    <w:rsid w:val="004C5C26"/>
    <w:rsid w:val="004E787D"/>
    <w:rsid w:val="004F7E40"/>
    <w:rsid w:val="00500B9C"/>
    <w:rsid w:val="00504890"/>
    <w:rsid w:val="0054285A"/>
    <w:rsid w:val="005C4103"/>
    <w:rsid w:val="005E1C01"/>
    <w:rsid w:val="006248B1"/>
    <w:rsid w:val="00657C86"/>
    <w:rsid w:val="00672D4D"/>
    <w:rsid w:val="0069142C"/>
    <w:rsid w:val="006A3A29"/>
    <w:rsid w:val="006C77AD"/>
    <w:rsid w:val="006D1BD7"/>
    <w:rsid w:val="006E416D"/>
    <w:rsid w:val="00765B43"/>
    <w:rsid w:val="00793660"/>
    <w:rsid w:val="007A5288"/>
    <w:rsid w:val="007E45FA"/>
    <w:rsid w:val="0081378E"/>
    <w:rsid w:val="00833C8A"/>
    <w:rsid w:val="00841E5D"/>
    <w:rsid w:val="00863747"/>
    <w:rsid w:val="00866BF6"/>
    <w:rsid w:val="0088626E"/>
    <w:rsid w:val="008912DE"/>
    <w:rsid w:val="008C2356"/>
    <w:rsid w:val="008C300C"/>
    <w:rsid w:val="008F0C88"/>
    <w:rsid w:val="008F711A"/>
    <w:rsid w:val="008F783C"/>
    <w:rsid w:val="00992547"/>
    <w:rsid w:val="009C7E34"/>
    <w:rsid w:val="009D378A"/>
    <w:rsid w:val="009D5A36"/>
    <w:rsid w:val="00A165E6"/>
    <w:rsid w:val="00A208F9"/>
    <w:rsid w:val="00A22134"/>
    <w:rsid w:val="00A5042F"/>
    <w:rsid w:val="00A5239C"/>
    <w:rsid w:val="00AB01B7"/>
    <w:rsid w:val="00AF170D"/>
    <w:rsid w:val="00B13A88"/>
    <w:rsid w:val="00B37B06"/>
    <w:rsid w:val="00B964C6"/>
    <w:rsid w:val="00B96711"/>
    <w:rsid w:val="00BD1FC7"/>
    <w:rsid w:val="00BE0767"/>
    <w:rsid w:val="00C069E4"/>
    <w:rsid w:val="00C21D28"/>
    <w:rsid w:val="00C3504F"/>
    <w:rsid w:val="00CD4903"/>
    <w:rsid w:val="00CF1C53"/>
    <w:rsid w:val="00D05D5F"/>
    <w:rsid w:val="00D16A8D"/>
    <w:rsid w:val="00DB0F25"/>
    <w:rsid w:val="00DC4324"/>
    <w:rsid w:val="00DD2269"/>
    <w:rsid w:val="00DD3A8F"/>
    <w:rsid w:val="00DF209E"/>
    <w:rsid w:val="00E03E37"/>
    <w:rsid w:val="00E136DE"/>
    <w:rsid w:val="00E84B5E"/>
    <w:rsid w:val="00EF40CF"/>
    <w:rsid w:val="00F2095C"/>
    <w:rsid w:val="00F3716E"/>
    <w:rsid w:val="00F7261F"/>
    <w:rsid w:val="00F753A2"/>
    <w:rsid w:val="00F820CD"/>
    <w:rsid w:val="00FE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6D3A15"/>
  <w15:docId w15:val="{BD35A2B3-3E40-44A1-A504-BAAF4D77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96711"/>
    <w:pPr>
      <w:keepNext/>
      <w:numPr>
        <w:numId w:val="17"/>
      </w:numPr>
      <w:shd w:val="clear" w:color="auto" w:fill="FFFFFF"/>
      <w:jc w:val="left"/>
      <w:outlineLvl w:val="0"/>
    </w:pPr>
    <w:rPr>
      <w:rFonts w:ascii="Courier New" w:eastAsia="Times New Roman" w:hAnsi="Courier New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0CD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20CD"/>
  </w:style>
  <w:style w:type="character" w:styleId="a5">
    <w:name w:val="page number"/>
    <w:basedOn w:val="a0"/>
    <w:rsid w:val="00F820CD"/>
  </w:style>
  <w:style w:type="numbering" w:customStyle="1" w:styleId="11">
    <w:name w:val="Нет списка1"/>
    <w:next w:val="a2"/>
    <w:semiHidden/>
    <w:unhideWhenUsed/>
    <w:rsid w:val="008F711A"/>
  </w:style>
  <w:style w:type="character" w:customStyle="1" w:styleId="12">
    <w:name w:val="Заголовок №1_"/>
    <w:link w:val="13"/>
    <w:locked/>
    <w:rsid w:val="008F711A"/>
    <w:rPr>
      <w:rFonts w:ascii="Times New Roman" w:hAnsi="Times New Roman"/>
      <w:b/>
      <w:sz w:val="28"/>
      <w:shd w:val="clear" w:color="auto" w:fill="FFFFFF"/>
    </w:rPr>
  </w:style>
  <w:style w:type="character" w:customStyle="1" w:styleId="2">
    <w:name w:val="Основной текст (2)_"/>
    <w:link w:val="22"/>
    <w:locked/>
    <w:rsid w:val="008F711A"/>
    <w:rPr>
      <w:rFonts w:ascii="Times New Roman" w:hAnsi="Times New Roman"/>
      <w:sz w:val="28"/>
      <w:shd w:val="clear" w:color="auto" w:fill="FFFFFF"/>
    </w:rPr>
  </w:style>
  <w:style w:type="character" w:customStyle="1" w:styleId="3">
    <w:name w:val="Основной текст (3)_"/>
    <w:link w:val="30"/>
    <w:locked/>
    <w:rsid w:val="008F711A"/>
    <w:rPr>
      <w:rFonts w:ascii="Times New Roman" w:hAnsi="Times New Roman"/>
      <w:b/>
      <w:sz w:val="28"/>
      <w:shd w:val="clear" w:color="auto" w:fill="FFFFFF"/>
    </w:rPr>
  </w:style>
  <w:style w:type="character" w:customStyle="1" w:styleId="20">
    <w:name w:val="Основной текст (2)"/>
    <w:rsid w:val="008F711A"/>
    <w:rPr>
      <w:rFonts w:ascii="Times New Roman" w:hAnsi="Times New Roman"/>
      <w:color w:val="000000"/>
      <w:spacing w:val="0"/>
      <w:w w:val="100"/>
      <w:position w:val="0"/>
      <w:sz w:val="28"/>
      <w:u w:val="single"/>
      <w:lang w:val="uk-UA" w:eastAsia="uk-UA"/>
    </w:rPr>
  </w:style>
  <w:style w:type="paragraph" w:customStyle="1" w:styleId="13">
    <w:name w:val="Заголовок №1"/>
    <w:basedOn w:val="a"/>
    <w:link w:val="12"/>
    <w:rsid w:val="008F711A"/>
    <w:pPr>
      <w:widowControl w:val="0"/>
      <w:shd w:val="clear" w:color="auto" w:fill="FFFFFF"/>
      <w:spacing w:line="480" w:lineRule="exact"/>
      <w:ind w:firstLine="0"/>
      <w:jc w:val="right"/>
      <w:outlineLvl w:val="0"/>
    </w:pPr>
    <w:rPr>
      <w:rFonts w:ascii="Times New Roman" w:hAnsi="Times New Roman"/>
      <w:b/>
      <w:sz w:val="28"/>
    </w:rPr>
  </w:style>
  <w:style w:type="paragraph" w:customStyle="1" w:styleId="22">
    <w:name w:val="Основной текст (2)2"/>
    <w:basedOn w:val="a"/>
    <w:link w:val="2"/>
    <w:rsid w:val="008F711A"/>
    <w:pPr>
      <w:widowControl w:val="0"/>
      <w:shd w:val="clear" w:color="auto" w:fill="FFFFFF"/>
      <w:spacing w:after="960" w:line="480" w:lineRule="exact"/>
      <w:ind w:hanging="340"/>
      <w:jc w:val="left"/>
    </w:pPr>
    <w:rPr>
      <w:rFonts w:ascii="Times New Roman" w:hAnsi="Times New Roman"/>
      <w:sz w:val="28"/>
    </w:rPr>
  </w:style>
  <w:style w:type="paragraph" w:customStyle="1" w:styleId="30">
    <w:name w:val="Основной текст (3)"/>
    <w:basedOn w:val="a"/>
    <w:link w:val="3"/>
    <w:rsid w:val="008F711A"/>
    <w:pPr>
      <w:widowControl w:val="0"/>
      <w:shd w:val="clear" w:color="auto" w:fill="FFFFFF"/>
      <w:spacing w:line="480" w:lineRule="exact"/>
      <w:ind w:firstLine="740"/>
    </w:pPr>
    <w:rPr>
      <w:rFonts w:ascii="Times New Roman" w:hAnsi="Times New Roman"/>
      <w:b/>
      <w:sz w:val="28"/>
    </w:rPr>
  </w:style>
  <w:style w:type="paragraph" w:styleId="a6">
    <w:name w:val="footer"/>
    <w:basedOn w:val="a"/>
    <w:link w:val="a7"/>
    <w:rsid w:val="008F711A"/>
    <w:pPr>
      <w:widowControl w:val="0"/>
      <w:tabs>
        <w:tab w:val="center" w:pos="4677"/>
        <w:tab w:val="right" w:pos="9355"/>
      </w:tabs>
      <w:ind w:firstLine="0"/>
      <w:jc w:val="left"/>
    </w:pPr>
    <w:rPr>
      <w:rFonts w:ascii="Courier New" w:eastAsia="Calibri" w:hAnsi="Courier New" w:cs="Courier New"/>
      <w:color w:val="000000"/>
      <w:sz w:val="24"/>
      <w:szCs w:val="24"/>
      <w:lang w:eastAsia="uk-UA"/>
    </w:rPr>
  </w:style>
  <w:style w:type="character" w:customStyle="1" w:styleId="a7">
    <w:name w:val="Нижний колонтитул Знак"/>
    <w:basedOn w:val="a0"/>
    <w:link w:val="a6"/>
    <w:rsid w:val="008F711A"/>
    <w:rPr>
      <w:rFonts w:ascii="Courier New" w:eastAsia="Calibri" w:hAnsi="Courier New" w:cs="Courier New"/>
      <w:color w:val="000000"/>
      <w:sz w:val="24"/>
      <w:szCs w:val="24"/>
      <w:lang w:eastAsia="uk-UA"/>
    </w:rPr>
  </w:style>
  <w:style w:type="paragraph" w:styleId="a8">
    <w:name w:val="Document Map"/>
    <w:basedOn w:val="a"/>
    <w:link w:val="a9"/>
    <w:semiHidden/>
    <w:rsid w:val="008F711A"/>
    <w:pPr>
      <w:widowControl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character" w:customStyle="1" w:styleId="a9">
    <w:name w:val="Схема документа Знак"/>
    <w:basedOn w:val="a0"/>
    <w:link w:val="a8"/>
    <w:semiHidden/>
    <w:rsid w:val="008F711A"/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HTML">
    <w:name w:val="HTML Preformatted"/>
    <w:basedOn w:val="a"/>
    <w:link w:val="HTML0"/>
    <w:rsid w:val="008F71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8F711A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rvts0">
    <w:name w:val="rvts0"/>
    <w:basedOn w:val="a0"/>
    <w:rsid w:val="008F711A"/>
  </w:style>
  <w:style w:type="numbering" w:customStyle="1" w:styleId="21">
    <w:name w:val="Нет списка2"/>
    <w:next w:val="a2"/>
    <w:semiHidden/>
    <w:unhideWhenUsed/>
    <w:rsid w:val="00C069E4"/>
  </w:style>
  <w:style w:type="paragraph" w:styleId="aa">
    <w:name w:val="List Paragraph"/>
    <w:basedOn w:val="a"/>
    <w:uiPriority w:val="34"/>
    <w:qFormat/>
    <w:rsid w:val="00A5042F"/>
    <w:pPr>
      <w:ind w:left="720"/>
      <w:contextualSpacing/>
    </w:pPr>
  </w:style>
  <w:style w:type="table" w:styleId="ab">
    <w:name w:val="Table Grid"/>
    <w:basedOn w:val="a1"/>
    <w:uiPriority w:val="39"/>
    <w:rsid w:val="00657C86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Стиль"/>
    <w:basedOn w:val="a"/>
    <w:uiPriority w:val="99"/>
    <w:rsid w:val="008C300C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Body Text Indent"/>
    <w:basedOn w:val="a"/>
    <w:link w:val="ae"/>
    <w:rsid w:val="00BE0767"/>
    <w:pPr>
      <w:spacing w:after="120"/>
      <w:ind w:left="283" w:firstLine="0"/>
      <w:jc w:val="left"/>
    </w:pPr>
    <w:rPr>
      <w:rFonts w:ascii="Times New Roman" w:eastAsia="Courier New" w:hAnsi="Times New Roman" w:cs="Times New Roman"/>
      <w:bCs/>
      <w:color w:val="000000"/>
      <w:sz w:val="20"/>
      <w:szCs w:val="20"/>
      <w:lang w:val="en-US"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BE0767"/>
    <w:rPr>
      <w:rFonts w:ascii="Times New Roman" w:eastAsia="Courier New" w:hAnsi="Times New Roman" w:cs="Times New Roman"/>
      <w:bCs/>
      <w:color w:val="000000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rsid w:val="00B96711"/>
    <w:rPr>
      <w:rFonts w:ascii="Courier New" w:eastAsia="Times New Roman" w:hAnsi="Courier New" w:cs="Times New Roman"/>
      <w:sz w:val="20"/>
      <w:szCs w:val="20"/>
      <w:shd w:val="clear" w:color="auto" w:fill="FFFFFF"/>
      <w:lang w:val="uk-UA" w:eastAsia="uk-UA"/>
    </w:rPr>
  </w:style>
  <w:style w:type="numbering" w:customStyle="1" w:styleId="31">
    <w:name w:val="Нет списка3"/>
    <w:next w:val="a2"/>
    <w:semiHidden/>
    <w:rsid w:val="00B96711"/>
  </w:style>
  <w:style w:type="paragraph" w:styleId="af">
    <w:name w:val="Body Text"/>
    <w:basedOn w:val="a"/>
    <w:link w:val="af0"/>
    <w:rsid w:val="00B96711"/>
    <w:pPr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B9671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uiPriority w:val="99"/>
    <w:rsid w:val="00B96711"/>
    <w:rPr>
      <w:color w:val="0000FF"/>
      <w:u w:val="single"/>
    </w:rPr>
  </w:style>
  <w:style w:type="paragraph" w:styleId="af2">
    <w:name w:val="Normal (Web)"/>
    <w:basedOn w:val="a"/>
    <w:rsid w:val="00B9671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hps">
    <w:name w:val="hps"/>
    <w:basedOn w:val="a0"/>
    <w:rsid w:val="00B96711"/>
  </w:style>
  <w:style w:type="paragraph" w:customStyle="1" w:styleId="rvps2">
    <w:name w:val="rvps2"/>
    <w:basedOn w:val="a"/>
    <w:rsid w:val="00B9671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B96711"/>
  </w:style>
  <w:style w:type="table" w:customStyle="1" w:styleId="14">
    <w:name w:val="Сетка таблицы1"/>
    <w:basedOn w:val="a1"/>
    <w:next w:val="ab"/>
    <w:rsid w:val="00B96711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Emphasis"/>
    <w:qFormat/>
    <w:rsid w:val="00B96711"/>
    <w:rPr>
      <w:i/>
      <w:iCs/>
    </w:rPr>
  </w:style>
  <w:style w:type="character" w:customStyle="1" w:styleId="longtext1">
    <w:name w:val="long_text1"/>
    <w:rsid w:val="00B96711"/>
    <w:rPr>
      <w:sz w:val="20"/>
      <w:szCs w:val="20"/>
    </w:rPr>
  </w:style>
  <w:style w:type="paragraph" w:styleId="af4">
    <w:name w:val="footnote text"/>
    <w:basedOn w:val="a"/>
    <w:link w:val="af5"/>
    <w:semiHidden/>
    <w:rsid w:val="00B96711"/>
    <w:pPr>
      <w:ind w:firstLine="0"/>
      <w:jc w:val="left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af5">
    <w:name w:val="Текст сноски Знак"/>
    <w:basedOn w:val="a0"/>
    <w:link w:val="af4"/>
    <w:semiHidden/>
    <w:rsid w:val="00B96711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hpsatn">
    <w:name w:val="hps atn"/>
    <w:basedOn w:val="a0"/>
    <w:rsid w:val="00B96711"/>
  </w:style>
  <w:style w:type="paragraph" w:customStyle="1" w:styleId="Default">
    <w:name w:val="Default"/>
    <w:rsid w:val="00B96711"/>
    <w:pPr>
      <w:autoSpaceDE w:val="0"/>
      <w:autoSpaceDN w:val="0"/>
      <w:adjustRightInd w:val="0"/>
      <w:ind w:firstLine="0"/>
      <w:jc w:val="left"/>
    </w:pPr>
    <w:rPr>
      <w:rFonts w:ascii="EUAlbertina" w:eastAsia="Times New Roman" w:hAnsi="EUAlbertina" w:cs="EUAlbertina"/>
      <w:color w:val="000000"/>
      <w:sz w:val="24"/>
      <w:szCs w:val="24"/>
      <w:lang w:eastAsia="uk-UA"/>
    </w:rPr>
  </w:style>
  <w:style w:type="character" w:styleId="af6">
    <w:name w:val="footnote reference"/>
    <w:semiHidden/>
    <w:rsid w:val="00B96711"/>
    <w:rPr>
      <w:vertAlign w:val="superscript"/>
    </w:rPr>
  </w:style>
  <w:style w:type="character" w:customStyle="1" w:styleId="af7">
    <w:name w:val="Знак Знак"/>
    <w:locked/>
    <w:rsid w:val="00B96711"/>
    <w:rPr>
      <w:rFonts w:ascii="Courier New" w:hAnsi="Courier New" w:cs="Courier New"/>
      <w:color w:val="000000"/>
      <w:lang w:val="uk-UA" w:eastAsia="uk-UA" w:bidi="ar-SA"/>
    </w:rPr>
  </w:style>
  <w:style w:type="paragraph" w:customStyle="1" w:styleId="af8">
    <w:name w:val="Содержимое таблицы"/>
    <w:basedOn w:val="a"/>
    <w:rsid w:val="00B96711"/>
    <w:pPr>
      <w:widowControl w:val="0"/>
      <w:suppressLineNumbers/>
      <w:suppressAutoHyphens/>
      <w:ind w:firstLine="0"/>
      <w:jc w:val="left"/>
    </w:pPr>
    <w:rPr>
      <w:rFonts w:ascii="Times New Roman" w:eastAsia="Lucida Sans Unicode" w:hAnsi="Times New Roman" w:cs="Mangal"/>
      <w:kern w:val="1"/>
      <w:sz w:val="24"/>
      <w:szCs w:val="24"/>
      <w:lang w:val="ru-RU" w:eastAsia="hi-IN" w:bidi="hi-IN"/>
    </w:rPr>
  </w:style>
  <w:style w:type="paragraph" w:customStyle="1" w:styleId="BodyTextIndent32">
    <w:name w:val="Body Text Indent 32"/>
    <w:basedOn w:val="a"/>
    <w:rsid w:val="00B9671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Normal1">
    <w:name w:val="Normal1"/>
    <w:rsid w:val="00B96711"/>
    <w:pPr>
      <w:suppressAutoHyphens/>
      <w:autoSpaceDE w:val="0"/>
      <w:ind w:firstLine="0"/>
      <w:jc w:val="left"/>
    </w:pPr>
    <w:rPr>
      <w:rFonts w:ascii="Times New Roman" w:eastAsia="Arial" w:hAnsi="Times New Roman" w:cs="Times New Roman"/>
      <w:color w:val="000000"/>
      <w:sz w:val="24"/>
      <w:szCs w:val="24"/>
      <w:lang w:val="ru-RU" w:eastAsia="ar-SA"/>
    </w:rPr>
  </w:style>
  <w:style w:type="paragraph" w:styleId="23">
    <w:name w:val="Body Text 2"/>
    <w:basedOn w:val="a"/>
    <w:link w:val="24"/>
    <w:rsid w:val="00B96711"/>
    <w:pPr>
      <w:spacing w:after="120" w:line="48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24">
    <w:name w:val="Основной текст 2 Знак"/>
    <w:basedOn w:val="a0"/>
    <w:link w:val="23"/>
    <w:rsid w:val="00B96711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af9">
    <w:name w:val="Balloon Text"/>
    <w:basedOn w:val="a"/>
    <w:link w:val="afa"/>
    <w:rsid w:val="00B96711"/>
    <w:pPr>
      <w:ind w:firstLine="0"/>
      <w:jc w:val="left"/>
    </w:pPr>
    <w:rPr>
      <w:rFonts w:ascii="Segoe UI" w:eastAsia="Times New Roman" w:hAnsi="Segoe UI" w:cs="Segoe UI"/>
      <w:color w:val="000000"/>
      <w:sz w:val="18"/>
      <w:szCs w:val="18"/>
      <w:lang w:eastAsia="uk-UA"/>
    </w:rPr>
  </w:style>
  <w:style w:type="character" w:customStyle="1" w:styleId="afa">
    <w:name w:val="Текст выноски Знак"/>
    <w:basedOn w:val="a0"/>
    <w:link w:val="af9"/>
    <w:rsid w:val="00B96711"/>
    <w:rPr>
      <w:rFonts w:ascii="Segoe UI" w:eastAsia="Times New Roman" w:hAnsi="Segoe UI" w:cs="Segoe UI"/>
      <w:color w:val="000000"/>
      <w:sz w:val="18"/>
      <w:szCs w:val="18"/>
      <w:lang w:eastAsia="uk-UA"/>
    </w:rPr>
  </w:style>
  <w:style w:type="character" w:styleId="afb">
    <w:name w:val="annotation reference"/>
    <w:rsid w:val="00B96711"/>
    <w:rPr>
      <w:sz w:val="16"/>
      <w:szCs w:val="16"/>
    </w:rPr>
  </w:style>
  <w:style w:type="paragraph" w:styleId="afc">
    <w:name w:val="annotation text"/>
    <w:basedOn w:val="a"/>
    <w:link w:val="afd"/>
    <w:rsid w:val="00B96711"/>
    <w:pPr>
      <w:ind w:firstLine="0"/>
      <w:jc w:val="left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character" w:customStyle="1" w:styleId="afd">
    <w:name w:val="Текст примечания Знак"/>
    <w:basedOn w:val="a0"/>
    <w:link w:val="afc"/>
    <w:rsid w:val="00B96711"/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character" w:customStyle="1" w:styleId="subscript">
    <w:name w:val="subscript"/>
    <w:rsid w:val="00B96711"/>
  </w:style>
  <w:style w:type="paragraph" w:customStyle="1" w:styleId="tbl-norm">
    <w:name w:val="tbl-norm"/>
    <w:basedOn w:val="a"/>
    <w:rsid w:val="00B9671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uperscript">
    <w:name w:val="superscript"/>
    <w:rsid w:val="00B96711"/>
  </w:style>
  <w:style w:type="character" w:customStyle="1" w:styleId="boldface">
    <w:name w:val="boldface"/>
    <w:rsid w:val="00B96711"/>
  </w:style>
  <w:style w:type="paragraph" w:customStyle="1" w:styleId="item-none">
    <w:name w:val="item-none"/>
    <w:basedOn w:val="a"/>
    <w:rsid w:val="00B9671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italics">
    <w:name w:val="italics"/>
    <w:rsid w:val="00B96711"/>
  </w:style>
  <w:style w:type="paragraph" w:customStyle="1" w:styleId="norm">
    <w:name w:val="norm"/>
    <w:basedOn w:val="a"/>
    <w:rsid w:val="00B9671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e">
    <w:name w:val="annotation subject"/>
    <w:basedOn w:val="afc"/>
    <w:next w:val="afc"/>
    <w:link w:val="aff"/>
    <w:rsid w:val="00B96711"/>
    <w:rPr>
      <w:b/>
      <w:bCs/>
    </w:rPr>
  </w:style>
  <w:style w:type="character" w:customStyle="1" w:styleId="aff">
    <w:name w:val="Тема примечания Знак"/>
    <w:basedOn w:val="afd"/>
    <w:link w:val="afe"/>
    <w:rsid w:val="00B96711"/>
    <w:rPr>
      <w:rFonts w:ascii="Times New Roman" w:eastAsia="Times New Roman" w:hAnsi="Times New Roman" w:cs="Times New Roman"/>
      <w:b/>
      <w:bCs/>
      <w:color w:val="000000"/>
      <w:sz w:val="20"/>
      <w:szCs w:val="20"/>
      <w:lang w:eastAsia="uk-UA"/>
    </w:rPr>
  </w:style>
  <w:style w:type="paragraph" w:styleId="aff0">
    <w:name w:val="Revision"/>
    <w:hidden/>
    <w:uiPriority w:val="99"/>
    <w:semiHidden/>
    <w:rsid w:val="00B96711"/>
    <w:pPr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865FB-ADF1-45E6-A050-B8C5349EE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3744</Words>
  <Characters>2135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DEC</Company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 Задворних</dc:creator>
  <cp:lastModifiedBy>Бородін Сергій</cp:lastModifiedBy>
  <cp:revision>7</cp:revision>
  <dcterms:created xsi:type="dcterms:W3CDTF">2020-05-06T13:10:00Z</dcterms:created>
  <dcterms:modified xsi:type="dcterms:W3CDTF">2020-06-10T13:46:00Z</dcterms:modified>
</cp:coreProperties>
</file>