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96D64" w14:textId="77777777" w:rsidR="00CE0CDB" w:rsidRPr="00223FC2" w:rsidRDefault="00CE0CDB" w:rsidP="00CE0CDB">
      <w:pPr>
        <w:spacing w:line="240" w:lineRule="atLeast"/>
        <w:ind w:left="5580"/>
        <w:contextualSpacing/>
        <w:jc w:val="both"/>
        <w:rPr>
          <w:sz w:val="28"/>
          <w:szCs w:val="28"/>
          <w:lang w:val="uk-UA"/>
        </w:rPr>
      </w:pPr>
      <w:r w:rsidRPr="007E0C41">
        <w:rPr>
          <w:sz w:val="28"/>
          <w:szCs w:val="28"/>
          <w:lang w:val="uk-UA"/>
        </w:rPr>
        <w:t>ЗАТВЕРДЖЕНО</w:t>
      </w:r>
      <w:r w:rsidRPr="00223FC2">
        <w:rPr>
          <w:sz w:val="28"/>
          <w:szCs w:val="28"/>
          <w:lang w:val="uk-UA"/>
        </w:rPr>
        <w:br/>
        <w:t>Наказ Міністерства охорони здоров'я України</w:t>
      </w:r>
    </w:p>
    <w:p w14:paraId="5267F5C7" w14:textId="2B4763F0" w:rsidR="00CE0CDB" w:rsidRPr="00C40FC4" w:rsidRDefault="00C40FC4" w:rsidP="00CE0CDB">
      <w:pPr>
        <w:spacing w:line="0" w:lineRule="atLeast"/>
        <w:ind w:left="557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0" w:name="_GoBack"/>
      <w:bookmarkEnd w:id="0"/>
    </w:p>
    <w:p w14:paraId="794CB106" w14:textId="40B57F97" w:rsidR="00CE0CDB" w:rsidRDefault="00CE0CDB" w:rsidP="00CE0CDB">
      <w:pPr>
        <w:spacing w:before="60" w:after="60" w:line="240" w:lineRule="atLeast"/>
        <w:contextualSpacing/>
        <w:jc w:val="center"/>
        <w:rPr>
          <w:b/>
          <w:color w:val="000000"/>
          <w:sz w:val="28"/>
          <w:szCs w:val="28"/>
          <w:u w:val="single"/>
          <w:lang w:val="uk-UA"/>
        </w:rPr>
      </w:pPr>
    </w:p>
    <w:p w14:paraId="0DECA724" w14:textId="77777777" w:rsidR="001D4A63" w:rsidRPr="00223FC2" w:rsidRDefault="001D4A63" w:rsidP="00CE0CDB">
      <w:pPr>
        <w:spacing w:before="60" w:after="60" w:line="240" w:lineRule="atLeast"/>
        <w:contextualSpacing/>
        <w:jc w:val="center"/>
        <w:rPr>
          <w:b/>
          <w:color w:val="000000"/>
          <w:sz w:val="28"/>
          <w:szCs w:val="28"/>
          <w:u w:val="single"/>
          <w:lang w:val="uk-UA"/>
        </w:rPr>
      </w:pPr>
    </w:p>
    <w:p w14:paraId="39BAC35C" w14:textId="77777777" w:rsidR="001D4A63" w:rsidRDefault="001D4A63" w:rsidP="00CE0CDB">
      <w:pPr>
        <w:spacing w:before="60" w:after="60" w:line="240" w:lineRule="atLeast"/>
        <w:contextualSpacing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ІНФОРМАЦІЙНА КАРТКА</w:t>
      </w:r>
    </w:p>
    <w:p w14:paraId="0E303C4D" w14:textId="643E010A" w:rsidR="00CE0CDB" w:rsidRPr="001D4A63" w:rsidRDefault="00CE0CDB" w:rsidP="00CE0CDB">
      <w:pPr>
        <w:spacing w:before="60" w:after="60" w:line="240" w:lineRule="atLeast"/>
        <w:contextualSpacing/>
        <w:jc w:val="center"/>
        <w:rPr>
          <w:rFonts w:ascii="Verdana" w:hAnsi="Verdana"/>
          <w:b/>
          <w:caps/>
          <w:color w:val="000000"/>
          <w:sz w:val="16"/>
          <w:szCs w:val="16"/>
          <w:lang w:val="uk-UA"/>
        </w:rPr>
      </w:pPr>
      <w:r w:rsidRPr="001D4A63">
        <w:rPr>
          <w:b/>
          <w:color w:val="000000"/>
          <w:sz w:val="28"/>
          <w:szCs w:val="28"/>
          <w:lang w:val="uk-UA"/>
        </w:rPr>
        <w:t xml:space="preserve"> адміністративної послуги з проведення акредитації закладу охорони здоров’я</w:t>
      </w:r>
    </w:p>
    <w:p w14:paraId="6B861908" w14:textId="040E2876" w:rsidR="00CE0CDB" w:rsidRPr="001D4A63" w:rsidRDefault="00CE0CDB" w:rsidP="00CE0CDB">
      <w:pPr>
        <w:spacing w:before="60" w:after="60" w:line="240" w:lineRule="atLeast"/>
        <w:contextualSpacing/>
        <w:jc w:val="center"/>
        <w:rPr>
          <w:color w:val="000000"/>
          <w:sz w:val="16"/>
          <w:szCs w:val="16"/>
          <w:lang w:val="uk-UA"/>
        </w:rPr>
      </w:pPr>
      <w:r w:rsidRPr="001D4A63">
        <w:rPr>
          <w:caps/>
          <w:color w:val="000000"/>
          <w:sz w:val="16"/>
          <w:szCs w:val="16"/>
          <w:lang w:val="uk-UA"/>
        </w:rPr>
        <w:t xml:space="preserve"> </w:t>
      </w:r>
    </w:p>
    <w:p w14:paraId="127B378D" w14:textId="77777777" w:rsidR="00CE0CDB" w:rsidRPr="001D4A63" w:rsidRDefault="00CE0CDB" w:rsidP="00CE0CDB">
      <w:pPr>
        <w:spacing w:before="60" w:after="60" w:line="240" w:lineRule="atLeast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1D4A63">
        <w:rPr>
          <w:b/>
          <w:color w:val="000000"/>
          <w:sz w:val="28"/>
          <w:szCs w:val="28"/>
          <w:lang w:val="uk-UA"/>
        </w:rPr>
        <w:t>Міністерство охорони здоров’я України</w:t>
      </w:r>
    </w:p>
    <w:p w14:paraId="02FD2CC4" w14:textId="77777777" w:rsidR="00CE0CDB" w:rsidRPr="00223FC2" w:rsidRDefault="00CE0CDB" w:rsidP="00CE0CDB">
      <w:pPr>
        <w:spacing w:before="60" w:after="60" w:line="240" w:lineRule="atLeast"/>
        <w:contextualSpacing/>
        <w:jc w:val="center"/>
        <w:rPr>
          <w:rFonts w:ascii="Verdana" w:hAnsi="Verdana"/>
          <w:color w:val="000000"/>
          <w:sz w:val="16"/>
          <w:szCs w:val="16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882"/>
        <w:gridCol w:w="5328"/>
      </w:tblGrid>
      <w:tr w:rsidR="00CE0CDB" w:rsidRPr="00B9774C" w14:paraId="503C256B" w14:textId="77777777" w:rsidTr="00446EE7">
        <w:trPr>
          <w:trHeight w:val="44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1B1E" w14:textId="77777777" w:rsidR="00CE0CDB" w:rsidRPr="001D4A63" w:rsidRDefault="00CE0CDB" w:rsidP="00D46A20">
            <w:pPr>
              <w:spacing w:before="60" w:after="60" w:line="240" w:lineRule="atLeast"/>
              <w:contextualSpacing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D4A63">
              <w:rPr>
                <w:b/>
                <w:color w:val="000000"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CE0CDB" w:rsidRPr="00446EE7" w14:paraId="0A97E4D0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4A58" w14:textId="4BD15192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1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EEF5" w14:textId="77777777" w:rsidR="00CE0CDB" w:rsidRPr="00B9774C" w:rsidRDefault="00CE0CDB" w:rsidP="00446EE7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F070" w14:textId="5EE58E9F" w:rsidR="00CE0CDB" w:rsidRPr="00B9774C" w:rsidRDefault="00CE0CDB" w:rsidP="00D46A20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03057, м. Київ, вул. </w:t>
            </w:r>
            <w:r w:rsidR="00D33A17">
              <w:rPr>
                <w:color w:val="000000"/>
                <w:sz w:val="28"/>
                <w:szCs w:val="28"/>
                <w:lang w:val="uk-UA"/>
              </w:rPr>
              <w:t>Сім’ї Бродських</w:t>
            </w: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, 10 –  </w:t>
            </w:r>
            <w:r w:rsidRPr="00B9774C">
              <w:rPr>
                <w:color w:val="000000"/>
                <w:sz w:val="28"/>
                <w:szCs w:val="28"/>
                <w:lang w:val="uk-UA"/>
              </w:rPr>
              <w:br/>
              <w:t>Центр надання адміністративних послуг МОЗ України «Єдине вікно» або 01601, м.</w:t>
            </w:r>
            <w:r w:rsidR="00446EE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B9774C">
              <w:rPr>
                <w:color w:val="000000"/>
                <w:sz w:val="28"/>
                <w:szCs w:val="28"/>
                <w:lang w:val="uk-UA"/>
              </w:rPr>
              <w:t>Київ, вул. М. Грушевського, 7 – МОЗ.</w:t>
            </w:r>
          </w:p>
        </w:tc>
      </w:tr>
      <w:tr w:rsidR="00CE0CDB" w:rsidRPr="00B9774C" w14:paraId="210566D0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B72A" w14:textId="38332BC6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2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7132" w14:textId="77777777" w:rsidR="00CE0CDB" w:rsidRPr="00B9774C" w:rsidRDefault="00CE0CDB" w:rsidP="00446EE7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1B7" w14:textId="77777777" w:rsidR="00CE0CDB" w:rsidRPr="00B9774C" w:rsidRDefault="00CE0CDB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9774C">
              <w:rPr>
                <w:color w:val="000000"/>
                <w:sz w:val="28"/>
                <w:szCs w:val="28"/>
              </w:rPr>
              <w:t xml:space="preserve">Прийом документів Центром адміністративних послуг МОЗ України «Єдине вікно»: </w:t>
            </w:r>
          </w:p>
          <w:p w14:paraId="69A8D450" w14:textId="77777777" w:rsidR="00CE0CDB" w:rsidRPr="00B9774C" w:rsidRDefault="00CE0CDB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9774C">
              <w:rPr>
                <w:color w:val="000000"/>
                <w:sz w:val="28"/>
                <w:szCs w:val="28"/>
              </w:rPr>
              <w:t>Понеділок – за попереднім записом за телефоном (044) 202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9774C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-</w:t>
            </w:r>
            <w:r w:rsidRPr="00B9774C">
              <w:rPr>
                <w:color w:val="000000"/>
                <w:sz w:val="28"/>
                <w:szCs w:val="28"/>
              </w:rPr>
              <w:t>09,</w:t>
            </w:r>
          </w:p>
          <w:p w14:paraId="0CE5F461" w14:textId="77777777" w:rsidR="00CE0CDB" w:rsidRPr="00B9774C" w:rsidRDefault="00CE0CDB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9774C">
              <w:rPr>
                <w:color w:val="000000"/>
                <w:sz w:val="28"/>
                <w:szCs w:val="28"/>
              </w:rPr>
              <w:t>Вівторок: з 10:00 до 15:00,</w:t>
            </w:r>
          </w:p>
          <w:p w14:paraId="6CDCF59E" w14:textId="77777777" w:rsidR="00CE0CDB" w:rsidRPr="00B9774C" w:rsidRDefault="00CE0CDB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9774C">
              <w:rPr>
                <w:color w:val="000000"/>
                <w:sz w:val="28"/>
                <w:szCs w:val="28"/>
              </w:rPr>
              <w:t>Середа: з 10:00 до 15:00,</w:t>
            </w:r>
          </w:p>
          <w:p w14:paraId="73C79A11" w14:textId="77777777" w:rsidR="00CE0CDB" w:rsidRPr="00B9774C" w:rsidRDefault="00CE0CDB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9774C">
              <w:rPr>
                <w:color w:val="000000"/>
                <w:sz w:val="28"/>
                <w:szCs w:val="28"/>
              </w:rPr>
              <w:t>Четвер: з 10:00 до 15:00,</w:t>
            </w:r>
          </w:p>
          <w:p w14:paraId="4B6E7F21" w14:textId="77777777" w:rsidR="00CE0CDB" w:rsidRPr="00B9774C" w:rsidRDefault="00CE0CDB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9774C">
              <w:rPr>
                <w:color w:val="000000"/>
                <w:sz w:val="28"/>
                <w:szCs w:val="28"/>
              </w:rPr>
              <w:t>П’ятниця – не прийомний день,</w:t>
            </w:r>
          </w:p>
          <w:p w14:paraId="690FDFB1" w14:textId="77777777" w:rsidR="00CE0CDB" w:rsidRPr="00B9774C" w:rsidRDefault="00CE0CDB" w:rsidP="00D46A2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9774C">
              <w:rPr>
                <w:color w:val="000000"/>
                <w:sz w:val="28"/>
                <w:szCs w:val="28"/>
              </w:rPr>
              <w:t>Вихідні: субота – неділя.</w:t>
            </w:r>
          </w:p>
        </w:tc>
      </w:tr>
      <w:tr w:rsidR="00CE0CDB" w:rsidRPr="00B9774C" w14:paraId="0693BE55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0769" w14:textId="1E232DB0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3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3CC9" w14:textId="77777777" w:rsidR="00CE0CDB" w:rsidRPr="00B9774C" w:rsidRDefault="00CE0CDB" w:rsidP="00446EE7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B9774C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53D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9774C">
              <w:rPr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 w:rsidRPr="00B9774C">
              <w:rPr>
                <w:color w:val="000000"/>
                <w:sz w:val="28"/>
                <w:szCs w:val="28"/>
                <w:lang w:val="uk-UA"/>
              </w:rPr>
              <w:t>.: (044) 202-17-09,</w:t>
            </w:r>
          </w:p>
          <w:p w14:paraId="5BE6F42B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(044) 200-08-17, </w:t>
            </w:r>
            <w:proofErr w:type="spellStart"/>
            <w:r w:rsidRPr="00B9774C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 МОЗ України: </w:t>
            </w:r>
            <w:hyperlink r:id="rId6" w:history="1">
              <w:r w:rsidRPr="00B9774C">
                <w:rPr>
                  <w:color w:val="000000"/>
                  <w:sz w:val="28"/>
                  <w:szCs w:val="28"/>
                  <w:lang w:val="uk-UA"/>
                </w:rPr>
                <w:t>www.moz.gov.ua</w:t>
              </w:r>
            </w:hyperlink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14:paraId="4631FBC0" w14:textId="77777777" w:rsidR="00CE0CDB" w:rsidRPr="00B9774C" w:rsidRDefault="00750E97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hyperlink r:id="rId7" w:history="1">
              <w:r w:rsidR="00CE0CDB" w:rsidRPr="00B9774C">
                <w:rPr>
                  <w:sz w:val="28"/>
                  <w:szCs w:val="28"/>
                  <w:lang w:val="uk-UA"/>
                </w:rPr>
                <w:t>moz@moz.gov.ua</w:t>
              </w:r>
            </w:hyperlink>
            <w:r w:rsidR="00CE0CDB" w:rsidRPr="00B9774C">
              <w:rPr>
                <w:sz w:val="28"/>
                <w:szCs w:val="28"/>
                <w:lang w:val="uk-UA"/>
              </w:rPr>
              <w:t>.</w:t>
            </w:r>
          </w:p>
        </w:tc>
      </w:tr>
      <w:tr w:rsidR="00CE0CDB" w:rsidRPr="00B9774C" w14:paraId="3B607A29" w14:textId="77777777" w:rsidTr="00446EE7">
        <w:trPr>
          <w:trHeight w:val="45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8497" w14:textId="4867210A" w:rsidR="00CE0CDB" w:rsidRPr="00B9774C" w:rsidRDefault="00F02CA2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2CA2">
              <w:rPr>
                <w:b/>
                <w:sz w:val="28"/>
                <w:szCs w:val="28"/>
              </w:rPr>
              <w:t>Акти</w:t>
            </w:r>
            <w:proofErr w:type="spellEnd"/>
            <w:r w:rsidRPr="00F02C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A2">
              <w:rPr>
                <w:b/>
                <w:sz w:val="28"/>
                <w:szCs w:val="28"/>
              </w:rPr>
              <w:t>законодавства</w:t>
            </w:r>
            <w:proofErr w:type="spellEnd"/>
            <w:r w:rsidRPr="00F02CA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02CA2">
              <w:rPr>
                <w:b/>
                <w:sz w:val="28"/>
                <w:szCs w:val="28"/>
              </w:rPr>
              <w:t>що</w:t>
            </w:r>
            <w:proofErr w:type="spellEnd"/>
            <w:r w:rsidRPr="00F02C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A2">
              <w:rPr>
                <w:b/>
                <w:sz w:val="28"/>
                <w:szCs w:val="28"/>
              </w:rPr>
              <w:t>регулюють</w:t>
            </w:r>
            <w:proofErr w:type="spellEnd"/>
            <w:r w:rsidRPr="00F02CA2">
              <w:rPr>
                <w:b/>
                <w:sz w:val="28"/>
                <w:szCs w:val="28"/>
              </w:rPr>
              <w:t xml:space="preserve"> порядок та </w:t>
            </w:r>
            <w:proofErr w:type="spellStart"/>
            <w:r w:rsidRPr="00F02CA2">
              <w:rPr>
                <w:b/>
                <w:sz w:val="28"/>
                <w:szCs w:val="28"/>
              </w:rPr>
              <w:t>умови</w:t>
            </w:r>
            <w:proofErr w:type="spellEnd"/>
            <w:r w:rsidRPr="00F02C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A2">
              <w:rPr>
                <w:b/>
                <w:sz w:val="28"/>
                <w:szCs w:val="28"/>
              </w:rPr>
              <w:t>надання</w:t>
            </w:r>
            <w:proofErr w:type="spellEnd"/>
            <w:r w:rsidRPr="00F02C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A2">
              <w:rPr>
                <w:b/>
                <w:sz w:val="28"/>
                <w:szCs w:val="28"/>
              </w:rPr>
              <w:t>адміністративної</w:t>
            </w:r>
            <w:proofErr w:type="spellEnd"/>
            <w:r w:rsidRPr="00F02C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2CA2">
              <w:rPr>
                <w:b/>
                <w:sz w:val="28"/>
                <w:szCs w:val="28"/>
              </w:rPr>
              <w:t>послуги</w:t>
            </w:r>
            <w:proofErr w:type="spellEnd"/>
          </w:p>
        </w:tc>
      </w:tr>
      <w:tr w:rsidR="00CE0CDB" w:rsidRPr="00B9774C" w14:paraId="3BFEC337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408C" w14:textId="469C7BD9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4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29E8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43F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Частина шоста статті 16 Основ законодавства України про охорону здоров’я.</w:t>
            </w:r>
          </w:p>
        </w:tc>
      </w:tr>
      <w:tr w:rsidR="00CE0CDB" w:rsidRPr="00B9774C" w14:paraId="4D4A6F40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F843" w14:textId="66B4B383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5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EFAA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37FB" w14:textId="79AFBF9F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sz w:val="28"/>
                <w:szCs w:val="28"/>
                <w:lang w:val="uk-UA"/>
              </w:rPr>
              <w:t>Постанова Кабінету Міністрів України від 15</w:t>
            </w:r>
            <w:r w:rsidR="00F02CA2">
              <w:rPr>
                <w:sz w:val="28"/>
                <w:szCs w:val="28"/>
                <w:lang w:val="uk-UA"/>
              </w:rPr>
              <w:t>.07.</w:t>
            </w:r>
            <w:r w:rsidRPr="00B9774C">
              <w:rPr>
                <w:sz w:val="28"/>
                <w:szCs w:val="28"/>
                <w:lang w:val="uk-UA"/>
              </w:rPr>
              <w:t>1997</w:t>
            </w:r>
            <w:r w:rsidR="00F02CA2">
              <w:rPr>
                <w:sz w:val="28"/>
                <w:szCs w:val="28"/>
                <w:lang w:val="uk-UA"/>
              </w:rPr>
              <w:t xml:space="preserve"> </w:t>
            </w:r>
            <w:r w:rsidRPr="00B9774C">
              <w:rPr>
                <w:sz w:val="28"/>
                <w:szCs w:val="28"/>
                <w:lang w:val="uk-UA"/>
              </w:rPr>
              <w:t>№ 765 «</w:t>
            </w:r>
            <w:r w:rsidRPr="00B9774C">
              <w:rPr>
                <w:bCs/>
                <w:sz w:val="28"/>
                <w:szCs w:val="28"/>
                <w:lang w:val="uk-UA"/>
              </w:rPr>
              <w:t>Про затвердження Порядку акредитації закладу охорони здоров’я</w:t>
            </w:r>
            <w:r w:rsidRPr="00B9774C">
              <w:rPr>
                <w:sz w:val="28"/>
                <w:szCs w:val="28"/>
                <w:lang w:val="uk-UA"/>
              </w:rPr>
              <w:t>».</w:t>
            </w:r>
          </w:p>
        </w:tc>
      </w:tr>
      <w:tr w:rsidR="00CE0CDB" w:rsidRPr="00B9774C" w14:paraId="32BA53C1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4106" w14:textId="3D57A532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6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451D" w14:textId="77777777" w:rsidR="00CE0CDB" w:rsidRPr="00B9774C" w:rsidRDefault="00CE0CDB" w:rsidP="00446EE7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BE9C" w14:textId="4A4E36B1" w:rsidR="00CE0CDB" w:rsidRDefault="00CE0CDB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Наказ Міністерства охорони здоров’я України від 14</w:t>
            </w:r>
            <w:r w:rsidR="00F02CA2">
              <w:rPr>
                <w:color w:val="000000"/>
                <w:sz w:val="28"/>
                <w:szCs w:val="28"/>
                <w:lang w:val="uk-UA"/>
              </w:rPr>
              <w:t>.03.</w:t>
            </w:r>
            <w:r w:rsidRPr="00B9774C">
              <w:rPr>
                <w:color w:val="000000"/>
                <w:sz w:val="28"/>
                <w:szCs w:val="28"/>
                <w:lang w:val="uk-UA"/>
              </w:rPr>
              <w:t>2011</w:t>
            </w:r>
            <w:r w:rsidR="00F02C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№ 142 «Про вдосконалення акредитації закладів охорони здоров'я», зареєстрований </w:t>
            </w: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 Міністерстві юстиції України 06</w:t>
            </w:r>
            <w:r w:rsidR="00F02CA2">
              <w:rPr>
                <w:color w:val="000000"/>
                <w:sz w:val="28"/>
                <w:szCs w:val="28"/>
                <w:lang w:val="uk-UA"/>
              </w:rPr>
              <w:t>.06.</w:t>
            </w:r>
            <w:r w:rsidRPr="00B9774C">
              <w:rPr>
                <w:color w:val="000000"/>
                <w:sz w:val="28"/>
                <w:szCs w:val="28"/>
                <w:lang w:val="uk-UA"/>
              </w:rPr>
              <w:t>2011</w:t>
            </w:r>
            <w:r w:rsidR="00F02CA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9774C">
              <w:rPr>
                <w:color w:val="000000"/>
                <w:sz w:val="28"/>
                <w:szCs w:val="28"/>
                <w:lang w:val="uk-UA"/>
              </w:rPr>
              <w:t>за № 678/19416.</w:t>
            </w:r>
          </w:p>
          <w:p w14:paraId="49F763BE" w14:textId="719F7CAC" w:rsidR="00BE24E1" w:rsidRPr="00B9774C" w:rsidRDefault="00BE24E1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E0CDB" w:rsidRPr="00B9774C" w14:paraId="7BD24DF5" w14:textId="77777777" w:rsidTr="00446EE7">
        <w:trPr>
          <w:trHeight w:val="47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E3E3" w14:textId="77777777" w:rsidR="00CE0CDB" w:rsidRPr="001D4A63" w:rsidRDefault="00CE0CDB" w:rsidP="00D46A20">
            <w:pPr>
              <w:spacing w:before="60" w:after="60" w:line="240" w:lineRule="atLeast"/>
              <w:contextualSpacing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D4A63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CE0CDB" w:rsidRPr="00B9774C" w14:paraId="6E8BE337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AFAE" w14:textId="09C415D6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93D5" w14:textId="77777777" w:rsidR="00CE0CDB" w:rsidRPr="00B9774C" w:rsidRDefault="00CE0CDB" w:rsidP="00446EE7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2241" w14:textId="77777777" w:rsidR="00CE0CDB" w:rsidRPr="00B9774C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9774C">
              <w:rPr>
                <w:sz w:val="28"/>
                <w:szCs w:val="28"/>
                <w:lang w:val="uk-UA"/>
              </w:rPr>
              <w:t>Заява закладу охорони здоров’я про проведення акредитації*.</w:t>
            </w:r>
          </w:p>
        </w:tc>
      </w:tr>
      <w:tr w:rsidR="00CE0CDB" w:rsidRPr="0049238F" w14:paraId="6DAA57FC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9963" w14:textId="428667B7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2DBB" w14:textId="77777777" w:rsidR="00CE0CDB" w:rsidRPr="00B9774C" w:rsidRDefault="00CE0CDB" w:rsidP="00446EE7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Перелік документів, необхідних для отримання адміністративної послуги</w:t>
            </w:r>
          </w:p>
          <w:p w14:paraId="53840C57" w14:textId="77777777" w:rsidR="00CE0CDB" w:rsidRPr="00B9774C" w:rsidRDefault="00CE0CDB" w:rsidP="00446EE7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424C" w14:textId="77777777" w:rsidR="00CE0CDB" w:rsidRPr="00B9774C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9774C">
              <w:rPr>
                <w:sz w:val="28"/>
                <w:szCs w:val="28"/>
                <w:lang w:val="uk-UA"/>
              </w:rPr>
              <w:t xml:space="preserve">1. Копія положення (статуту) закладу, засвідчена в установленому законодавством порядку (крім статуту, що оприлюднений на порталі електронних сервісів відповідно до </w:t>
            </w:r>
            <w:hyperlink r:id="rId8" w:tgtFrame="_blank" w:history="1">
              <w:r w:rsidRPr="00B9774C">
                <w:rPr>
                  <w:sz w:val="28"/>
                  <w:szCs w:val="28"/>
                  <w:lang w:val="uk-UA"/>
                </w:rPr>
                <w:t>Закону України</w:t>
              </w:r>
            </w:hyperlink>
            <w:r w:rsidRPr="00B9774C">
              <w:rPr>
                <w:sz w:val="28"/>
                <w:szCs w:val="28"/>
                <w:lang w:val="uk-UA"/>
              </w:rPr>
              <w:t xml:space="preserve"> «Про державну реєстрацію юридичних осіб, фізичних осіб </w:t>
            </w: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– </w:t>
            </w:r>
            <w:r w:rsidRPr="00B9774C">
              <w:rPr>
                <w:sz w:val="28"/>
                <w:szCs w:val="28"/>
                <w:lang w:val="uk-UA"/>
              </w:rPr>
              <w:t xml:space="preserve"> підприємців та громадських формувань»).</w:t>
            </w:r>
          </w:p>
          <w:p w14:paraId="4F2E052C" w14:textId="77777777" w:rsidR="00CE0CDB" w:rsidRPr="00B9774C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1" w:name="n154"/>
            <w:bookmarkEnd w:id="1"/>
            <w:r w:rsidRPr="00B9774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  <w:r w:rsidRPr="00B9774C">
              <w:rPr>
                <w:sz w:val="28"/>
                <w:szCs w:val="28"/>
                <w:lang w:val="uk-UA"/>
              </w:rPr>
              <w:t xml:space="preserve"> Копії документів, що підтверджують речові права на нерухоме майно, в якому розташований заклад охорони здоров’я, та копії документів, що підтверджують право користування обладнанням, необхідним для надання медичної допомоги, засвідчені в установленому законодавством порядку.</w:t>
            </w:r>
          </w:p>
          <w:p w14:paraId="33893F3A" w14:textId="77777777" w:rsidR="00CE0CDB" w:rsidRPr="00B9774C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2" w:name="n155"/>
            <w:bookmarkEnd w:id="2"/>
            <w:r w:rsidRPr="00B9774C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  <w:r w:rsidRPr="00B9774C">
              <w:rPr>
                <w:sz w:val="28"/>
                <w:szCs w:val="28"/>
                <w:lang w:val="uk-UA"/>
              </w:rPr>
              <w:t xml:space="preserve"> Затверджена структура закладу.</w:t>
            </w:r>
          </w:p>
          <w:p w14:paraId="334B7088" w14:textId="77777777" w:rsidR="00CE0CDB" w:rsidRPr="00B9774C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3" w:name="n156"/>
            <w:bookmarkEnd w:id="3"/>
            <w:r w:rsidRPr="00B9774C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  <w:r w:rsidRPr="00B9774C">
              <w:rPr>
                <w:sz w:val="28"/>
                <w:szCs w:val="28"/>
                <w:lang w:val="uk-UA"/>
              </w:rPr>
              <w:t xml:space="preserve"> Звіт про медичні кадри (за формою, затвердженою МОЗ).</w:t>
            </w:r>
            <w:bookmarkStart w:id="4" w:name="n158"/>
            <w:bookmarkEnd w:id="4"/>
          </w:p>
          <w:p w14:paraId="7028F0CA" w14:textId="77777777" w:rsidR="00CE0CDB" w:rsidRPr="00B9774C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9774C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  <w:r w:rsidRPr="00B9774C">
              <w:rPr>
                <w:sz w:val="28"/>
                <w:szCs w:val="28"/>
                <w:lang w:val="uk-UA"/>
              </w:rPr>
              <w:t xml:space="preserve"> Результати аналізу діяльності закладу щодо якості медичної допомоги та/або фармацевтичної діяльності та критерії її оцінки.</w:t>
            </w:r>
          </w:p>
        </w:tc>
      </w:tr>
      <w:tr w:rsidR="00CE0CDB" w:rsidRPr="00B9774C" w14:paraId="61FC0D08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6040" w14:textId="3945C16E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3AE9" w14:textId="77777777" w:rsidR="00CE0CDB" w:rsidRPr="00B9774C" w:rsidRDefault="00CE0CDB" w:rsidP="00446EE7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D750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B9774C">
              <w:rPr>
                <w:color w:val="000000"/>
                <w:sz w:val="28"/>
                <w:szCs w:val="28"/>
                <w:lang w:val="uk-UA"/>
              </w:rPr>
              <w:t>нарочно</w:t>
            </w:r>
            <w:proofErr w:type="spellEnd"/>
            <w:r w:rsidRPr="00B9774C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FA7C34B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– поштовим відправленням.</w:t>
            </w:r>
          </w:p>
        </w:tc>
      </w:tr>
      <w:tr w:rsidR="00CE0CDB" w:rsidRPr="00B9774C" w14:paraId="02D87A83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D555" w14:textId="441A6CA8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E729" w14:textId="77777777" w:rsidR="00CE0CDB" w:rsidRPr="00B9774C" w:rsidRDefault="00CE0CDB" w:rsidP="00446EE7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DC18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Безоплатна. </w:t>
            </w:r>
          </w:p>
        </w:tc>
      </w:tr>
      <w:tr w:rsidR="00CE0CDB" w:rsidRPr="00B9774C" w14:paraId="2E314F61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9562" w14:textId="44C73EC0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A75F" w14:textId="77777777" w:rsidR="00CE0CDB" w:rsidRPr="00B9774C" w:rsidRDefault="00CE0CDB" w:rsidP="00446EE7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BF07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Протягом 100 календарних днів.</w:t>
            </w:r>
          </w:p>
        </w:tc>
      </w:tr>
      <w:tr w:rsidR="00CE0CDB" w:rsidRPr="0049238F" w14:paraId="68A8DF2C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FBEE" w14:textId="2ABF1DCC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9C13" w14:textId="77777777" w:rsidR="00CE0CDB" w:rsidRPr="00B9774C" w:rsidRDefault="00CE0CDB" w:rsidP="00446EE7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4ABC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9774C">
              <w:rPr>
                <w:sz w:val="28"/>
                <w:szCs w:val="28"/>
                <w:lang w:val="uk-UA"/>
              </w:rPr>
              <w:t>1. Невідповідність заяви на проведення акредитації та документів, що додаються до неї, вимогам, визначеним Порядком акредитації закладу охорони здоров’я, затвердженим постановою Кабінету Міністрів України від 15.07.1997 № 765.</w:t>
            </w:r>
          </w:p>
          <w:p w14:paraId="4A9AF33A" w14:textId="464982AB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9774C">
              <w:rPr>
                <w:sz w:val="28"/>
                <w:szCs w:val="28"/>
                <w:lang w:val="uk-UA"/>
              </w:rPr>
              <w:t>2.</w:t>
            </w:r>
            <w:r w:rsidR="008D12C4">
              <w:rPr>
                <w:sz w:val="28"/>
                <w:szCs w:val="28"/>
                <w:lang w:val="uk-UA"/>
              </w:rPr>
              <w:t> </w:t>
            </w:r>
            <w:r w:rsidRPr="00B9774C">
              <w:rPr>
                <w:sz w:val="28"/>
                <w:szCs w:val="28"/>
                <w:lang w:val="uk-UA"/>
              </w:rPr>
              <w:t xml:space="preserve">Відсутність ліцензії на провадження господарської діяльності з медичної практики, ліцензії на провадження господарської діяльності з виробництва </w:t>
            </w:r>
            <w:r w:rsidRPr="00B9774C">
              <w:rPr>
                <w:sz w:val="28"/>
                <w:szCs w:val="28"/>
                <w:lang w:val="uk-UA"/>
              </w:rPr>
              <w:lastRenderedPageBreak/>
              <w:t>лікарських засобів, оптової та роздрібної торгівлі лікарськими засобами, імпорту лікарських засобів (крім активних фармацевтичних інгредієнтів).</w:t>
            </w:r>
          </w:p>
          <w:p w14:paraId="3571C53F" w14:textId="1F010AFE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9774C">
              <w:rPr>
                <w:sz w:val="28"/>
                <w:szCs w:val="28"/>
                <w:lang w:val="uk-UA"/>
              </w:rPr>
              <w:t>3.</w:t>
            </w:r>
            <w:r w:rsidR="008D12C4">
              <w:rPr>
                <w:sz w:val="28"/>
                <w:szCs w:val="28"/>
                <w:lang w:val="uk-UA"/>
              </w:rPr>
              <w:t> </w:t>
            </w:r>
            <w:r w:rsidRPr="00B9774C">
              <w:rPr>
                <w:sz w:val="28"/>
                <w:szCs w:val="28"/>
                <w:lang w:val="uk-UA"/>
              </w:rPr>
              <w:t>Недосягнення закладом охорони здоров’я рівня індексу безпеки (мінімальний рівень критерію акредитації, який визначає можливість подальшого провадження діяльності закладом).</w:t>
            </w:r>
          </w:p>
        </w:tc>
      </w:tr>
      <w:tr w:rsidR="00CE0CDB" w:rsidRPr="0049238F" w14:paraId="57D7FDE5" w14:textId="77777777" w:rsidTr="001D4A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4B" w14:textId="00E6F0FB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13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AE3" w14:textId="77777777" w:rsidR="00CE0CDB" w:rsidRPr="00B9774C" w:rsidRDefault="00CE0CDB" w:rsidP="008D12C4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  <w:p w14:paraId="37273F90" w14:textId="77777777" w:rsidR="00CE0CDB" w:rsidRPr="00B9774C" w:rsidRDefault="00CE0CDB" w:rsidP="008D12C4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3A85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9774C">
              <w:rPr>
                <w:sz w:val="28"/>
                <w:szCs w:val="28"/>
                <w:lang w:val="uk-UA"/>
              </w:rPr>
              <w:t>Рішення про акредитацію закладу та присвоєння закладу певної акредитаційної категорії (друга, перша, вища), або про відмову в акредитації, або про необхідність проведення у місячний строк повторної експертної оцінки.</w:t>
            </w:r>
          </w:p>
        </w:tc>
      </w:tr>
      <w:tr w:rsidR="00CE0CDB" w:rsidRPr="00B9774C" w14:paraId="0A20F669" w14:textId="77777777" w:rsidTr="001D4A63">
        <w:trPr>
          <w:trHeight w:val="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2485" w14:textId="36B786CE" w:rsidR="00CE0CDB" w:rsidRPr="00B9774C" w:rsidRDefault="00CE0CDB" w:rsidP="00D46A20">
            <w:pPr>
              <w:spacing w:before="60" w:after="60" w:line="240" w:lineRule="atLeast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1D4A6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C21" w14:textId="77777777" w:rsidR="00CE0CDB" w:rsidRPr="00B9774C" w:rsidRDefault="00CE0CDB" w:rsidP="008D12C4">
            <w:pPr>
              <w:spacing w:before="60" w:after="60" w:line="240" w:lineRule="atLeast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2F1B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>Видача акредитаційного сертифіката.</w:t>
            </w:r>
          </w:p>
          <w:p w14:paraId="2304CC5E" w14:textId="77777777" w:rsidR="00CE0CDB" w:rsidRPr="00B9774C" w:rsidRDefault="00CE0CDB" w:rsidP="00D46A20">
            <w:pPr>
              <w:spacing w:before="60" w:after="60" w:line="240" w:lineRule="atLeast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9774C">
              <w:rPr>
                <w:color w:val="000000"/>
                <w:sz w:val="28"/>
                <w:szCs w:val="28"/>
                <w:lang w:val="uk-UA"/>
              </w:rPr>
              <w:t xml:space="preserve">Інформування про </w:t>
            </w:r>
            <w:r w:rsidRPr="00B9774C">
              <w:rPr>
                <w:sz w:val="28"/>
                <w:szCs w:val="28"/>
                <w:lang w:val="uk-UA"/>
              </w:rPr>
              <w:t>відмову в акредитації, або про проведення у місячний строк повторної експертної оцінки.</w:t>
            </w:r>
          </w:p>
        </w:tc>
      </w:tr>
    </w:tbl>
    <w:p w14:paraId="2D99DFD4" w14:textId="77777777" w:rsidR="00CE0CDB" w:rsidRDefault="00CE0CDB" w:rsidP="00CE0CDB">
      <w:pPr>
        <w:spacing w:before="60" w:after="60" w:line="240" w:lineRule="atLeast"/>
        <w:contextualSpacing/>
        <w:rPr>
          <w:rFonts w:ascii="Verdana" w:hAnsi="Verdana"/>
          <w:color w:val="000000"/>
          <w:sz w:val="28"/>
          <w:szCs w:val="28"/>
          <w:lang w:val="uk-UA"/>
        </w:rPr>
      </w:pPr>
    </w:p>
    <w:p w14:paraId="032C9F03" w14:textId="77777777" w:rsidR="00CE0CDB" w:rsidRPr="00BE740D" w:rsidRDefault="00CE0CDB" w:rsidP="00CE0CDB">
      <w:pPr>
        <w:ind w:firstLine="240"/>
        <w:rPr>
          <w:color w:val="000000"/>
        </w:rPr>
      </w:pPr>
      <w:r w:rsidRPr="00BE740D">
        <w:rPr>
          <w:color w:val="000000"/>
        </w:rPr>
        <w:t xml:space="preserve">* </w:t>
      </w:r>
      <w:proofErr w:type="spellStart"/>
      <w:r w:rsidRPr="00BE740D">
        <w:rPr>
          <w:color w:val="000000"/>
        </w:rPr>
        <w:t>також</w:t>
      </w:r>
      <w:proofErr w:type="spellEnd"/>
      <w:r w:rsidRPr="00BE740D">
        <w:rPr>
          <w:color w:val="000000"/>
        </w:rPr>
        <w:t xml:space="preserve"> до </w:t>
      </w:r>
      <w:proofErr w:type="spellStart"/>
      <w:r w:rsidRPr="00BE740D">
        <w:rPr>
          <w:color w:val="000000"/>
        </w:rPr>
        <w:t>інформаційної</w:t>
      </w:r>
      <w:proofErr w:type="spellEnd"/>
      <w:r w:rsidRPr="00BE740D">
        <w:rPr>
          <w:color w:val="000000"/>
        </w:rPr>
        <w:t xml:space="preserve"> </w:t>
      </w:r>
      <w:proofErr w:type="spellStart"/>
      <w:r w:rsidRPr="00BE740D">
        <w:rPr>
          <w:color w:val="000000"/>
        </w:rPr>
        <w:t>картки</w:t>
      </w:r>
      <w:proofErr w:type="spellEnd"/>
      <w:r w:rsidRPr="00BE740D">
        <w:rPr>
          <w:color w:val="000000"/>
        </w:rPr>
        <w:t xml:space="preserve"> </w:t>
      </w:r>
      <w:proofErr w:type="spellStart"/>
      <w:r w:rsidRPr="00BE740D">
        <w:rPr>
          <w:color w:val="000000"/>
        </w:rPr>
        <w:t>додається</w:t>
      </w:r>
      <w:proofErr w:type="spellEnd"/>
      <w:r w:rsidRPr="00BE740D">
        <w:rPr>
          <w:color w:val="000000"/>
        </w:rPr>
        <w:t xml:space="preserve"> форма заяви.</w:t>
      </w:r>
    </w:p>
    <w:p w14:paraId="61DCE525" w14:textId="77777777" w:rsidR="00CE0CDB" w:rsidRDefault="00CE0CDB" w:rsidP="00CE0CDB">
      <w:pPr>
        <w:spacing w:before="100" w:after="100"/>
        <w:ind w:firstLine="708"/>
        <w:jc w:val="both"/>
        <w:rPr>
          <w:i/>
        </w:rPr>
      </w:pPr>
    </w:p>
    <w:p w14:paraId="724F98FA" w14:textId="77777777" w:rsidR="00574F37" w:rsidRPr="006A4638" w:rsidRDefault="00CE0CDB" w:rsidP="002D32DD">
      <w:pPr>
        <w:pStyle w:val="rvps2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>
        <w:rPr>
          <w:i/>
        </w:rPr>
        <w:t>Примітка.</w:t>
      </w:r>
      <w:r>
        <w:t xml:space="preserve"> </w:t>
      </w:r>
      <w:r w:rsidR="00574F37" w:rsidRPr="006A4638">
        <w:t xml:space="preserve">Прийом та реєстрація заяв не здійснюється під час повітряних </w:t>
      </w:r>
      <w:proofErr w:type="spellStart"/>
      <w:r w:rsidR="00574F37" w:rsidRPr="006A4638">
        <w:t>тривог</w:t>
      </w:r>
      <w:proofErr w:type="spellEnd"/>
      <w:r w:rsidR="00574F37" w:rsidRPr="006A4638">
        <w:t xml:space="preserve"> та при відсутності електропостачання, зв’язку, з’єднання з мережею Інтернет.</w:t>
      </w:r>
    </w:p>
    <w:p w14:paraId="72ACAC2C" w14:textId="77777777" w:rsidR="00574F37" w:rsidRPr="00E0173E" w:rsidRDefault="00574F37" w:rsidP="002D32DD">
      <w:pPr>
        <w:pStyle w:val="rvps2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E0173E">
        <w:t xml:space="preserve">Інформацію щодо графіка роботи Центру надання адміністративних послуг </w:t>
      </w:r>
      <w:r w:rsidRPr="00E0173E">
        <w:br/>
        <w:t xml:space="preserve">МОЗ України «Єдине вікно» розміщено на офіційному </w:t>
      </w:r>
      <w:proofErr w:type="spellStart"/>
      <w:r w:rsidRPr="00E0173E">
        <w:t>вебсайті</w:t>
      </w:r>
      <w:proofErr w:type="spellEnd"/>
      <w:r w:rsidRPr="00E0173E">
        <w:t xml:space="preserve"> МОЗ у розділі «</w:t>
      </w:r>
      <w:hyperlink r:id="rId9" w:history="1">
        <w:r w:rsidRPr="00E0173E">
          <w:t>Головна</w:t>
        </w:r>
      </w:hyperlink>
      <w:r w:rsidRPr="00E0173E">
        <w:t xml:space="preserve">. </w:t>
      </w:r>
      <w:hyperlink r:id="rId10" w:history="1">
        <w:r w:rsidRPr="00E0173E">
          <w:t>Довідник</w:t>
        </w:r>
      </w:hyperlink>
      <w:r w:rsidRPr="00E0173E">
        <w:t>. Єдине вікно», за посиланням (https://moz.gov.ua/edine-vikno).</w:t>
      </w:r>
    </w:p>
    <w:p w14:paraId="65560FD7" w14:textId="77777777" w:rsidR="00CE0CDB" w:rsidRPr="001C4B83" w:rsidRDefault="00CE0CDB" w:rsidP="00574F37">
      <w:pPr>
        <w:spacing w:before="100" w:after="100"/>
        <w:ind w:firstLine="708"/>
        <w:jc w:val="both"/>
        <w:rPr>
          <w:rFonts w:ascii="Verdana" w:hAnsi="Verdana"/>
          <w:sz w:val="28"/>
          <w:szCs w:val="28"/>
          <w:lang w:val="uk-UA"/>
        </w:rPr>
      </w:pPr>
    </w:p>
    <w:p w14:paraId="31AA8EB0" w14:textId="77777777" w:rsidR="008325DF" w:rsidRDefault="008325DF" w:rsidP="008325DF">
      <w:pPr>
        <w:pStyle w:val="a6"/>
        <w:spacing w:line="240" w:lineRule="atLeast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Pr="00223FC2">
        <w:rPr>
          <w:b/>
          <w:sz w:val="28"/>
          <w:szCs w:val="28"/>
          <w:lang w:val="uk-UA"/>
        </w:rPr>
        <w:t xml:space="preserve"> контролю </w:t>
      </w:r>
    </w:p>
    <w:p w14:paraId="7730B8C5" w14:textId="77777777" w:rsidR="008325DF" w:rsidRPr="00F519F6" w:rsidRDefault="008325DF" w:rsidP="008325DF">
      <w:pPr>
        <w:pStyle w:val="a6"/>
        <w:spacing w:line="240" w:lineRule="atLeast"/>
        <w:contextualSpacing/>
        <w:jc w:val="both"/>
        <w:rPr>
          <w:b/>
          <w:bCs/>
          <w:sz w:val="28"/>
          <w:szCs w:val="28"/>
          <w:lang w:val="uk-UA"/>
        </w:rPr>
      </w:pPr>
      <w:r w:rsidRPr="00223FC2">
        <w:rPr>
          <w:b/>
          <w:sz w:val="28"/>
          <w:szCs w:val="28"/>
          <w:lang w:val="uk-UA"/>
        </w:rPr>
        <w:t>якості надання медичної допомоги</w:t>
      </w:r>
      <w:r w:rsidRPr="00B3558F">
        <w:rPr>
          <w:color w:val="FFFFFF" w:themeColor="background1"/>
          <w:lang w:val="uk-UA"/>
        </w:rPr>
        <w:t xml:space="preserve"> </w:t>
      </w:r>
      <w:bookmarkStart w:id="5" w:name="_Hlk113963985"/>
      <w:r>
        <w:rPr>
          <w:color w:val="FFFFFF" w:themeColor="background1"/>
          <w:lang w:val="uk-UA"/>
        </w:rPr>
        <w:t xml:space="preserve">                                              </w:t>
      </w:r>
      <w:r w:rsidRPr="00F519F6">
        <w:rPr>
          <w:b/>
          <w:bCs/>
          <w:sz w:val="28"/>
          <w:szCs w:val="28"/>
          <w:lang w:val="uk-UA"/>
        </w:rPr>
        <w:t>Світлана ОСТАШКО</w:t>
      </w:r>
    </w:p>
    <w:bookmarkEnd w:id="5"/>
    <w:p w14:paraId="232D5EAC" w14:textId="77777777" w:rsidR="00CE0CDB" w:rsidRPr="00223FC2" w:rsidRDefault="00CE0CDB" w:rsidP="00CE0CDB">
      <w:pPr>
        <w:spacing w:before="60" w:after="60" w:line="240" w:lineRule="atLeast"/>
        <w:ind w:left="5760"/>
        <w:contextualSpacing/>
        <w:jc w:val="both"/>
        <w:rPr>
          <w:sz w:val="28"/>
          <w:szCs w:val="28"/>
          <w:lang w:val="uk-UA"/>
        </w:rPr>
      </w:pPr>
    </w:p>
    <w:p w14:paraId="1E959EC3" w14:textId="77777777" w:rsidR="00CE0CDB" w:rsidRPr="00223FC2" w:rsidRDefault="00CE0CDB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6CF8741B" w14:textId="2F631E58" w:rsidR="00CE0CDB" w:rsidRDefault="00CE0CDB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088FEE3D" w14:textId="14B34C97" w:rsidR="00BE24E1" w:rsidRDefault="00BE24E1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3D8DF9B3" w14:textId="0AB10E63" w:rsidR="00BE24E1" w:rsidRDefault="00BE24E1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4581B4F2" w14:textId="1C077E9C" w:rsidR="00BE24E1" w:rsidRDefault="00BE24E1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6690E037" w14:textId="5EF68B00" w:rsidR="00BE24E1" w:rsidRDefault="00BE24E1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333F63DB" w14:textId="21E68EC5" w:rsidR="00BE24E1" w:rsidRDefault="00BE24E1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24FFD69D" w14:textId="05D8FD9C" w:rsidR="00BE24E1" w:rsidRDefault="00BE24E1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70860277" w14:textId="77777777" w:rsidR="00BE24E1" w:rsidRDefault="00BE24E1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128B24C6" w14:textId="77777777" w:rsidR="00CE0CDB" w:rsidRDefault="00CE0CDB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7F0E883B" w14:textId="512AB2EE" w:rsidR="00CE0CDB" w:rsidRDefault="00CE0CDB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6E1F44A0" w14:textId="77777777" w:rsidR="001D4A63" w:rsidRDefault="001D4A63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6B8D4A80" w14:textId="77777777" w:rsidR="00CE0CDB" w:rsidRDefault="00CE0CDB" w:rsidP="00CE0CDB">
      <w:pPr>
        <w:spacing w:line="240" w:lineRule="atLeast"/>
        <w:contextualSpacing/>
        <w:rPr>
          <w:b/>
          <w:sz w:val="28"/>
          <w:szCs w:val="28"/>
          <w:lang w:val="uk-UA"/>
        </w:rPr>
      </w:pPr>
    </w:p>
    <w:p w14:paraId="266FEF23" w14:textId="77777777" w:rsidR="00CE0CDB" w:rsidRPr="00223FC2" w:rsidRDefault="00CE0CDB" w:rsidP="00CE0CDB">
      <w:pPr>
        <w:spacing w:before="60" w:after="60" w:line="240" w:lineRule="atLeast"/>
        <w:ind w:left="5760"/>
        <w:contextualSpacing/>
        <w:jc w:val="both"/>
        <w:rPr>
          <w:rFonts w:ascii="Verdana" w:hAnsi="Verdana"/>
          <w:color w:val="000000"/>
          <w:sz w:val="28"/>
          <w:szCs w:val="28"/>
          <w:lang w:val="uk-UA"/>
        </w:rPr>
      </w:pPr>
      <w:r w:rsidRPr="00223FC2">
        <w:rPr>
          <w:sz w:val="28"/>
          <w:szCs w:val="28"/>
          <w:lang w:val="uk-UA"/>
        </w:rPr>
        <w:t>Додаток</w:t>
      </w:r>
      <w:r w:rsidRPr="00223FC2">
        <w:rPr>
          <w:sz w:val="28"/>
          <w:szCs w:val="28"/>
          <w:lang w:val="uk-UA"/>
        </w:rPr>
        <w:br/>
        <w:t xml:space="preserve">до Інформаційної картки адміністративної послуги з </w:t>
      </w:r>
      <w:r w:rsidRPr="00223FC2">
        <w:rPr>
          <w:color w:val="000000"/>
          <w:sz w:val="28"/>
          <w:szCs w:val="28"/>
          <w:lang w:val="uk-UA"/>
        </w:rPr>
        <w:t>проведення акредитації закладу охорони здоров’я</w:t>
      </w:r>
    </w:p>
    <w:p w14:paraId="2F35D514" w14:textId="77777777" w:rsidR="00CE0CDB" w:rsidRPr="00223FC2" w:rsidRDefault="00CE0CDB" w:rsidP="00CE0CDB">
      <w:pPr>
        <w:spacing w:line="240" w:lineRule="atLeast"/>
        <w:contextualSpacing/>
        <w:jc w:val="center"/>
        <w:rPr>
          <w:b/>
          <w:sz w:val="28"/>
          <w:szCs w:val="28"/>
          <w:lang w:val="uk-UA"/>
        </w:rPr>
      </w:pPr>
    </w:p>
    <w:p w14:paraId="3F3C1F0E" w14:textId="77777777" w:rsidR="00CE0CDB" w:rsidRPr="00223FC2" w:rsidRDefault="00CE0CDB" w:rsidP="00CE0CDB">
      <w:pPr>
        <w:spacing w:line="240" w:lineRule="atLeast"/>
        <w:contextualSpacing/>
        <w:jc w:val="center"/>
        <w:rPr>
          <w:b/>
          <w:sz w:val="28"/>
          <w:szCs w:val="28"/>
          <w:lang w:val="uk-UA"/>
        </w:rPr>
      </w:pPr>
    </w:p>
    <w:p w14:paraId="00803E2C" w14:textId="77777777" w:rsidR="00CE0CDB" w:rsidRPr="00223FC2" w:rsidRDefault="00CE0CDB" w:rsidP="00CE0CDB">
      <w:pPr>
        <w:spacing w:line="240" w:lineRule="atLeast"/>
        <w:contextualSpacing/>
        <w:jc w:val="center"/>
        <w:rPr>
          <w:b/>
          <w:sz w:val="28"/>
          <w:szCs w:val="28"/>
          <w:lang w:val="uk-UA"/>
        </w:rPr>
      </w:pPr>
      <w:r w:rsidRPr="00223FC2">
        <w:rPr>
          <w:b/>
          <w:sz w:val="28"/>
          <w:szCs w:val="28"/>
          <w:lang w:val="uk-UA"/>
        </w:rPr>
        <w:t>ЗАЯВА</w:t>
      </w:r>
    </w:p>
    <w:p w14:paraId="52DDC88B" w14:textId="77777777" w:rsidR="00CE0CDB" w:rsidRPr="00223FC2" w:rsidRDefault="00CE0CDB" w:rsidP="00CE0CDB">
      <w:pPr>
        <w:spacing w:line="240" w:lineRule="atLeast"/>
        <w:contextualSpacing/>
        <w:jc w:val="center"/>
        <w:rPr>
          <w:b/>
          <w:sz w:val="28"/>
          <w:szCs w:val="28"/>
          <w:lang w:val="uk-UA"/>
        </w:rPr>
      </w:pPr>
      <w:r w:rsidRPr="00223FC2">
        <w:rPr>
          <w:b/>
          <w:sz w:val="28"/>
          <w:szCs w:val="28"/>
          <w:lang w:val="uk-UA"/>
        </w:rPr>
        <w:t>про проведення акредитації закладу охорони здоров'я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CE0CDB" w:rsidRPr="00223FC2" w14:paraId="44D1C79D" w14:textId="77777777" w:rsidTr="00D46A20">
        <w:tc>
          <w:tcPr>
            <w:tcW w:w="9606" w:type="dxa"/>
          </w:tcPr>
          <w:p w14:paraId="21635CEF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14:paraId="7BF0F2FE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Заклад охорони здоров'я _____________________________________________</w:t>
            </w:r>
          </w:p>
          <w:p w14:paraId="65A706FD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uk-UA"/>
              </w:rPr>
            </w:pPr>
          </w:p>
          <w:p w14:paraId="53C3F68B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Код згідно з ЄДРПОУ: ______________________________________________</w:t>
            </w:r>
          </w:p>
          <w:p w14:paraId="1FD61C26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uk-UA"/>
              </w:rPr>
            </w:pPr>
          </w:p>
          <w:p w14:paraId="740295A0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Форма власності та відомче підпорядкування ___________________________</w:t>
            </w:r>
          </w:p>
          <w:p w14:paraId="22330154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uk-UA"/>
              </w:rPr>
            </w:pPr>
          </w:p>
          <w:p w14:paraId="19C6C411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 xml:space="preserve">Адреса закладу охорони здоров'я ______________________________________ </w:t>
            </w:r>
          </w:p>
          <w:p w14:paraId="795C7DC3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телефон (телефакс), адреса електронної пошти __________________________</w:t>
            </w:r>
          </w:p>
          <w:p w14:paraId="6C51ADE1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в особі ____________________________________________________________</w:t>
            </w:r>
          </w:p>
          <w:p w14:paraId="14887D50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223FC2">
              <w:rPr>
                <w:sz w:val="18"/>
                <w:szCs w:val="18"/>
                <w:lang w:val="uk-UA"/>
              </w:rPr>
              <w:t>                             (прізвище, ім'я та по батькові, посада керівника закладу охорони здоров'я)</w:t>
            </w:r>
          </w:p>
          <w:p w14:paraId="533C212E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просить провести акредитацію відповідно до Порядку акредитації закладу охорони здоров'я</w:t>
            </w:r>
          </w:p>
        </w:tc>
      </w:tr>
    </w:tbl>
    <w:p w14:paraId="3EE3AD13" w14:textId="77777777" w:rsidR="00CE0CDB" w:rsidRPr="00223FC2" w:rsidRDefault="00CE0CDB" w:rsidP="00CE0CDB">
      <w:pPr>
        <w:spacing w:line="240" w:lineRule="atLeast"/>
        <w:contextualSpacing/>
        <w:jc w:val="center"/>
        <w:rPr>
          <w:lang w:val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2"/>
        <w:gridCol w:w="1558"/>
      </w:tblGrid>
      <w:tr w:rsidR="00CE0CDB" w:rsidRPr="00223FC2" w14:paraId="68683679" w14:textId="77777777" w:rsidTr="00D46A2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FFA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14:paraId="4D017E00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Найменування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9A38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Кількість аркушів</w:t>
            </w:r>
          </w:p>
        </w:tc>
      </w:tr>
      <w:tr w:rsidR="00CE0CDB" w:rsidRPr="00223FC2" w14:paraId="7AED4486" w14:textId="77777777" w:rsidTr="00D46A2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C1E3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1. Копія положення (статуту) закладу, засвідчена в установленому законодавством порядку (крім статуту, що оприлюднений на порталі електронних сервісів відповідно до Закону України «Про державну реєстрацію юридичних осіб, фізичних осіб - підприємців та громадських формувань»)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D397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14:paraId="45A2358D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 </w:t>
            </w:r>
          </w:p>
        </w:tc>
      </w:tr>
      <w:tr w:rsidR="00CE0CDB" w:rsidRPr="00223FC2" w14:paraId="54752238" w14:textId="77777777" w:rsidTr="00D46A2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D4DE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2. Копії документів, що підтверджують речові права на нерухоме майно, в якому розташований заклад охорони здоров'я, та копії документів, що підтверджують право користування обладнанням, необхідним для надання медичної допомоги, засвідчені в установленому законодавством порядку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328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14:paraId="499E2EC5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 </w:t>
            </w:r>
          </w:p>
        </w:tc>
      </w:tr>
      <w:tr w:rsidR="00CE0CDB" w:rsidRPr="00223FC2" w14:paraId="2DE1794E" w14:textId="77777777" w:rsidTr="00D46A2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9257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3. Затверджена структура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DED5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0CDB" w:rsidRPr="00223FC2" w14:paraId="428AF9D0" w14:textId="77777777" w:rsidTr="00D46A20">
        <w:trPr>
          <w:trHeight w:val="39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7CB4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4. Звіт про медичні кадри (за формою, затвердженою МОЗ)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749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0CDB" w:rsidRPr="00223FC2" w14:paraId="61073E8B" w14:textId="77777777" w:rsidTr="00D46A2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88C9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5. Результати аналізу діяльності закладу щодо якості медичної допомоги та/або фармацевтичної діяльності та критерії її оцінки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A43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14:paraId="05491DC2" w14:textId="77777777" w:rsidR="00CE0CDB" w:rsidRPr="00223FC2" w:rsidRDefault="00CE0CDB" w:rsidP="00D46A20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3FC2">
              <w:rPr>
                <w:sz w:val="28"/>
                <w:szCs w:val="28"/>
                <w:lang w:val="uk-UA"/>
              </w:rPr>
              <w:t> </w:t>
            </w:r>
          </w:p>
        </w:tc>
      </w:tr>
    </w:tbl>
    <w:p w14:paraId="6DF734A2" w14:textId="77777777" w:rsidR="00CE0CDB" w:rsidRPr="00223FC2" w:rsidRDefault="00CE0CDB" w:rsidP="00CE0CDB">
      <w:pPr>
        <w:spacing w:line="240" w:lineRule="atLeast"/>
        <w:contextualSpacing/>
        <w:jc w:val="center"/>
        <w:rPr>
          <w:lang w:val="uk-UA"/>
        </w:rPr>
      </w:pPr>
    </w:p>
    <w:tbl>
      <w:tblPr>
        <w:tblW w:w="8265" w:type="dxa"/>
        <w:tblLayout w:type="fixed"/>
        <w:tblLook w:val="04A0" w:firstRow="1" w:lastRow="0" w:firstColumn="1" w:lastColumn="0" w:noHBand="0" w:noVBand="1"/>
      </w:tblPr>
      <w:tblGrid>
        <w:gridCol w:w="2945"/>
        <w:gridCol w:w="2979"/>
        <w:gridCol w:w="2341"/>
      </w:tblGrid>
      <w:tr w:rsidR="00CE0CDB" w:rsidRPr="00223FC2" w14:paraId="72AC3E28" w14:textId="77777777" w:rsidTr="00D46A20">
        <w:tc>
          <w:tcPr>
            <w:tcW w:w="2943" w:type="dxa"/>
          </w:tcPr>
          <w:p w14:paraId="3FAB1866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lang w:val="uk-UA"/>
              </w:rPr>
            </w:pPr>
          </w:p>
          <w:p w14:paraId="21D3CA1D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lang w:val="uk-UA"/>
              </w:rPr>
            </w:pPr>
            <w:r w:rsidRPr="00223FC2">
              <w:rPr>
                <w:lang w:val="uk-UA"/>
              </w:rPr>
              <w:t>___ ________ 20__ р.</w:t>
            </w:r>
          </w:p>
        </w:tc>
        <w:tc>
          <w:tcPr>
            <w:tcW w:w="2977" w:type="dxa"/>
          </w:tcPr>
          <w:p w14:paraId="54FD71D5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lang w:val="uk-UA"/>
              </w:rPr>
            </w:pPr>
          </w:p>
          <w:p w14:paraId="1A04D42B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lang w:val="uk-UA"/>
              </w:rPr>
            </w:pPr>
            <w:r w:rsidRPr="00223FC2">
              <w:rPr>
                <w:lang w:val="uk-UA"/>
              </w:rPr>
              <w:t>________________</w:t>
            </w:r>
          </w:p>
          <w:p w14:paraId="464C3CA7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lang w:val="uk-UA"/>
              </w:rPr>
            </w:pPr>
            <w:r w:rsidRPr="00223FC2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340" w:type="dxa"/>
          </w:tcPr>
          <w:p w14:paraId="75BFB3FF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lang w:val="uk-UA"/>
              </w:rPr>
            </w:pPr>
          </w:p>
          <w:p w14:paraId="56693BF7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lang w:val="uk-UA"/>
              </w:rPr>
            </w:pPr>
            <w:r w:rsidRPr="00223FC2">
              <w:rPr>
                <w:lang w:val="uk-UA"/>
              </w:rPr>
              <w:t>_________________</w:t>
            </w:r>
          </w:p>
          <w:p w14:paraId="1E2E562A" w14:textId="77777777" w:rsidR="00CE0CDB" w:rsidRPr="00223FC2" w:rsidRDefault="00CE0CDB" w:rsidP="00D46A20">
            <w:pPr>
              <w:spacing w:line="240" w:lineRule="atLeast"/>
              <w:contextualSpacing/>
              <w:jc w:val="center"/>
              <w:rPr>
                <w:lang w:val="uk-UA"/>
              </w:rPr>
            </w:pPr>
            <w:r w:rsidRPr="00223FC2">
              <w:rPr>
                <w:sz w:val="20"/>
                <w:szCs w:val="20"/>
                <w:lang w:val="uk-UA"/>
              </w:rPr>
              <w:t>(прізвище, ініціали керівника закладу)</w:t>
            </w:r>
          </w:p>
        </w:tc>
      </w:tr>
      <w:tr w:rsidR="00CE0CDB" w:rsidRPr="00223FC2" w14:paraId="3364E47B" w14:textId="77777777" w:rsidTr="00D46A20">
        <w:tc>
          <w:tcPr>
            <w:tcW w:w="8260" w:type="dxa"/>
            <w:gridSpan w:val="3"/>
          </w:tcPr>
          <w:p w14:paraId="54D96783" w14:textId="77777777" w:rsidR="00CE0CDB" w:rsidRPr="00223FC2" w:rsidRDefault="00CE0CDB" w:rsidP="00D46A20">
            <w:pPr>
              <w:spacing w:line="240" w:lineRule="atLeast"/>
              <w:contextualSpacing/>
              <w:rPr>
                <w:lang w:val="uk-UA"/>
              </w:rPr>
            </w:pPr>
            <w:r w:rsidRPr="00223FC2">
              <w:rPr>
                <w:lang w:val="uk-UA"/>
              </w:rPr>
              <w:t>М. П. (за наявності)</w:t>
            </w:r>
          </w:p>
        </w:tc>
      </w:tr>
    </w:tbl>
    <w:p w14:paraId="409E1EFF" w14:textId="77777777" w:rsidR="00194A24" w:rsidRDefault="00750E97"/>
    <w:sectPr w:rsidR="00194A24" w:rsidSect="00FC6ADD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8EB02" w14:textId="77777777" w:rsidR="00750E97" w:rsidRDefault="00750E97">
      <w:r>
        <w:separator/>
      </w:r>
    </w:p>
  </w:endnote>
  <w:endnote w:type="continuationSeparator" w:id="0">
    <w:p w14:paraId="29A5F344" w14:textId="77777777" w:rsidR="00750E97" w:rsidRDefault="007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F9EBA" w14:textId="77777777" w:rsidR="00750E97" w:rsidRDefault="00750E97">
      <w:r>
        <w:separator/>
      </w:r>
    </w:p>
  </w:footnote>
  <w:footnote w:type="continuationSeparator" w:id="0">
    <w:p w14:paraId="28F8A13A" w14:textId="77777777" w:rsidR="00750E97" w:rsidRDefault="007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0353589"/>
      <w:docPartObj>
        <w:docPartGallery w:val="Page Numbers (Top of Page)"/>
        <w:docPartUnique/>
      </w:docPartObj>
    </w:sdtPr>
    <w:sdtEndPr/>
    <w:sdtContent>
      <w:p w14:paraId="2FD92DCC" w14:textId="77777777" w:rsidR="00FC6ADD" w:rsidRDefault="00CE0C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9BEA900" w14:textId="77777777" w:rsidR="00FC6ADD" w:rsidRDefault="00750E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DB"/>
    <w:rsid w:val="001D4A63"/>
    <w:rsid w:val="0022038D"/>
    <w:rsid w:val="002D32DD"/>
    <w:rsid w:val="003659A8"/>
    <w:rsid w:val="0040380E"/>
    <w:rsid w:val="00446EE7"/>
    <w:rsid w:val="0049238F"/>
    <w:rsid w:val="00551203"/>
    <w:rsid w:val="00574F37"/>
    <w:rsid w:val="006D71E0"/>
    <w:rsid w:val="00750E97"/>
    <w:rsid w:val="007E40B9"/>
    <w:rsid w:val="008325DF"/>
    <w:rsid w:val="008C0FA3"/>
    <w:rsid w:val="008D12C4"/>
    <w:rsid w:val="00BE24E1"/>
    <w:rsid w:val="00C40FC4"/>
    <w:rsid w:val="00CB7CB6"/>
    <w:rsid w:val="00CE0CDB"/>
    <w:rsid w:val="00CF36F4"/>
    <w:rsid w:val="00D33A17"/>
    <w:rsid w:val="00D5083D"/>
    <w:rsid w:val="00F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1173"/>
  <w15:chartTrackingRefBased/>
  <w15:docId w15:val="{94A00E0E-47E5-4CA0-9B3E-3A91E7EA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CD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31">
    <w:name w:val="3131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"/>
    <w:rsid w:val="00CE0CDB"/>
    <w:pPr>
      <w:spacing w:before="100" w:beforeAutospacing="1" w:after="100" w:afterAutospacing="1"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E0CD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E0C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8325D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574F3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55-1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oz@moz.gov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z.gov.u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oz.gov.ua/dovidni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z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4264</Words>
  <Characters>2431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16</cp:revision>
  <cp:lastPrinted>2024-05-02T13:45:00Z</cp:lastPrinted>
  <dcterms:created xsi:type="dcterms:W3CDTF">2023-08-18T09:21:00Z</dcterms:created>
  <dcterms:modified xsi:type="dcterms:W3CDTF">2024-05-06T12:25:00Z</dcterms:modified>
</cp:coreProperties>
</file>